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EndPr/>
      <w:sdtContent>
        <w:p w14:paraId="3488CD33" w14:textId="77777777" w:rsidR="004D2D69" w:rsidRDefault="004D2D69">
          <w:pPr>
            <w:pStyle w:val="ae"/>
          </w:pPr>
          <w:r>
            <w:rPr>
              <w:lang w:val="ru-RU"/>
            </w:rPr>
            <w:t>Оглавление</w:t>
          </w:r>
        </w:p>
        <w:p w14:paraId="367CDC5F" w14:textId="6BD90425" w:rsidR="00985C75" w:rsidRDefault="004D2D69">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43204997" w:history="1">
            <w:r w:rsidR="00985C75" w:rsidRPr="00E95B19">
              <w:rPr>
                <w:rStyle w:val="a7"/>
                <w:noProof/>
                <w:lang w:val="ru-RU"/>
              </w:rPr>
              <w:t xml:space="preserve">8. </w:t>
            </w:r>
            <w:r w:rsidR="00985C75" w:rsidRPr="00E95B19">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985C75">
              <w:rPr>
                <w:noProof/>
                <w:webHidden/>
              </w:rPr>
              <w:tab/>
            </w:r>
            <w:r w:rsidR="00985C75">
              <w:rPr>
                <w:noProof/>
                <w:webHidden/>
              </w:rPr>
              <w:fldChar w:fldCharType="begin"/>
            </w:r>
            <w:r w:rsidR="00985C75">
              <w:rPr>
                <w:noProof/>
                <w:webHidden/>
              </w:rPr>
              <w:instrText xml:space="preserve"> PAGEREF _Toc43204997 \h </w:instrText>
            </w:r>
            <w:r w:rsidR="00985C75">
              <w:rPr>
                <w:noProof/>
                <w:webHidden/>
              </w:rPr>
            </w:r>
            <w:r w:rsidR="00985C75">
              <w:rPr>
                <w:noProof/>
                <w:webHidden/>
              </w:rPr>
              <w:fldChar w:fldCharType="separate"/>
            </w:r>
            <w:r w:rsidR="00985C75">
              <w:rPr>
                <w:noProof/>
                <w:webHidden/>
              </w:rPr>
              <w:t>9</w:t>
            </w:r>
            <w:r w:rsidR="00985C75">
              <w:rPr>
                <w:noProof/>
                <w:webHidden/>
              </w:rPr>
              <w:fldChar w:fldCharType="end"/>
            </w:r>
          </w:hyperlink>
        </w:p>
        <w:p w14:paraId="6F1EFA42" w14:textId="5E7F4867" w:rsidR="00985C75" w:rsidRDefault="000F0746">
          <w:pPr>
            <w:pStyle w:val="11"/>
            <w:tabs>
              <w:tab w:val="right" w:leader="dot" w:pos="10456"/>
            </w:tabs>
            <w:rPr>
              <w:rFonts w:eastAsiaTheme="minorEastAsia"/>
              <w:noProof/>
              <w:lang w:val="en-US"/>
            </w:rPr>
          </w:pPr>
          <w:hyperlink w:anchor="_Toc43204998" w:history="1">
            <w:r w:rsidR="00985C75" w:rsidRPr="00E95B19">
              <w:rPr>
                <w:rStyle w:val="a7"/>
                <w:noProof/>
              </w:rPr>
              <w:t>16. Обґрунтувати використання детальних діаграм послідовності. (Лекція 7, діаграми послідовності)</w:t>
            </w:r>
            <w:r w:rsidR="00985C75">
              <w:rPr>
                <w:noProof/>
                <w:webHidden/>
              </w:rPr>
              <w:tab/>
            </w:r>
            <w:r w:rsidR="00985C75">
              <w:rPr>
                <w:noProof/>
                <w:webHidden/>
              </w:rPr>
              <w:fldChar w:fldCharType="begin"/>
            </w:r>
            <w:r w:rsidR="00985C75">
              <w:rPr>
                <w:noProof/>
                <w:webHidden/>
              </w:rPr>
              <w:instrText xml:space="preserve"> PAGEREF _Toc43204998 \h </w:instrText>
            </w:r>
            <w:r w:rsidR="00985C75">
              <w:rPr>
                <w:noProof/>
                <w:webHidden/>
              </w:rPr>
            </w:r>
            <w:r w:rsidR="00985C75">
              <w:rPr>
                <w:noProof/>
                <w:webHidden/>
              </w:rPr>
              <w:fldChar w:fldCharType="separate"/>
            </w:r>
            <w:r w:rsidR="00985C75">
              <w:rPr>
                <w:noProof/>
                <w:webHidden/>
              </w:rPr>
              <w:t>15</w:t>
            </w:r>
            <w:r w:rsidR="00985C75">
              <w:rPr>
                <w:noProof/>
                <w:webHidden/>
              </w:rPr>
              <w:fldChar w:fldCharType="end"/>
            </w:r>
          </w:hyperlink>
        </w:p>
        <w:p w14:paraId="12739656" w14:textId="76A9A8D4" w:rsidR="00985C75" w:rsidRDefault="000F0746">
          <w:pPr>
            <w:pStyle w:val="11"/>
            <w:tabs>
              <w:tab w:val="right" w:leader="dot" w:pos="10456"/>
            </w:tabs>
            <w:rPr>
              <w:rFonts w:eastAsiaTheme="minorEastAsia"/>
              <w:noProof/>
              <w:lang w:val="en-US"/>
            </w:rPr>
          </w:pPr>
          <w:hyperlink w:anchor="_Toc43204999" w:history="1">
            <w:r w:rsidR="00985C75" w:rsidRPr="00E95B19">
              <w:rPr>
                <w:rStyle w:val="a7"/>
                <w:noProof/>
              </w:rPr>
              <w:t>22. Визначити поняття інваріантів класів. (Лекція 8)</w:t>
            </w:r>
            <w:r w:rsidR="00985C75">
              <w:rPr>
                <w:noProof/>
                <w:webHidden/>
              </w:rPr>
              <w:tab/>
            </w:r>
            <w:r w:rsidR="00985C75">
              <w:rPr>
                <w:noProof/>
                <w:webHidden/>
              </w:rPr>
              <w:fldChar w:fldCharType="begin"/>
            </w:r>
            <w:r w:rsidR="00985C75">
              <w:rPr>
                <w:noProof/>
                <w:webHidden/>
              </w:rPr>
              <w:instrText xml:space="preserve"> PAGEREF _Toc43204999 \h </w:instrText>
            </w:r>
            <w:r w:rsidR="00985C75">
              <w:rPr>
                <w:noProof/>
                <w:webHidden/>
              </w:rPr>
            </w:r>
            <w:r w:rsidR="00985C75">
              <w:rPr>
                <w:noProof/>
                <w:webHidden/>
              </w:rPr>
              <w:fldChar w:fldCharType="separate"/>
            </w:r>
            <w:r w:rsidR="00985C75">
              <w:rPr>
                <w:noProof/>
                <w:webHidden/>
              </w:rPr>
              <w:t>20</w:t>
            </w:r>
            <w:r w:rsidR="00985C75">
              <w:rPr>
                <w:noProof/>
                <w:webHidden/>
              </w:rPr>
              <w:fldChar w:fldCharType="end"/>
            </w:r>
          </w:hyperlink>
        </w:p>
        <w:p w14:paraId="775B2B7E" w14:textId="65945C1F" w:rsidR="00985C75" w:rsidRDefault="000F0746">
          <w:pPr>
            <w:pStyle w:val="11"/>
            <w:tabs>
              <w:tab w:val="right" w:leader="dot" w:pos="10456"/>
            </w:tabs>
            <w:rPr>
              <w:rFonts w:eastAsiaTheme="minorEastAsia"/>
              <w:noProof/>
              <w:lang w:val="en-US"/>
            </w:rPr>
          </w:pPr>
          <w:hyperlink w:anchor="_Toc43205000" w:history="1">
            <w:r w:rsidR="00985C75" w:rsidRPr="00E95B19">
              <w:rPr>
                <w:rStyle w:val="a7"/>
                <w:noProof/>
              </w:rPr>
              <w:t>23. Обґрунтувати використання компонентів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_Toc43205000 \h </w:instrText>
            </w:r>
            <w:r w:rsidR="00985C75">
              <w:rPr>
                <w:noProof/>
                <w:webHidden/>
              </w:rPr>
            </w:r>
            <w:r w:rsidR="00985C75">
              <w:rPr>
                <w:noProof/>
                <w:webHidden/>
              </w:rPr>
              <w:fldChar w:fldCharType="separate"/>
            </w:r>
            <w:r w:rsidR="00985C75">
              <w:rPr>
                <w:noProof/>
                <w:webHidden/>
              </w:rPr>
              <w:t>21</w:t>
            </w:r>
            <w:r w:rsidR="00985C75">
              <w:rPr>
                <w:noProof/>
                <w:webHidden/>
              </w:rPr>
              <w:fldChar w:fldCharType="end"/>
            </w:r>
          </w:hyperlink>
        </w:p>
        <w:p w14:paraId="7FA08132" w14:textId="0FDA02B9" w:rsidR="00985C75" w:rsidRDefault="000F0746">
          <w:pPr>
            <w:pStyle w:val="11"/>
            <w:tabs>
              <w:tab w:val="right" w:leader="dot" w:pos="10456"/>
            </w:tabs>
            <w:rPr>
              <w:rFonts w:eastAsiaTheme="minorEastAsia"/>
              <w:noProof/>
              <w:lang w:val="en-US"/>
            </w:rPr>
          </w:pPr>
          <w:hyperlink w:anchor="_Toc43205001" w:history="1">
            <w:r w:rsidR="00985C75" w:rsidRPr="00E95B19">
              <w:rPr>
                <w:rStyle w:val="a7"/>
                <w:noProof/>
              </w:rPr>
              <w:t>24. Проаналізувати інваріанти передумови та післяумови. (Лекція 8)</w:t>
            </w:r>
            <w:r w:rsidR="00985C75">
              <w:rPr>
                <w:noProof/>
                <w:webHidden/>
              </w:rPr>
              <w:tab/>
            </w:r>
            <w:r w:rsidR="00985C75">
              <w:rPr>
                <w:noProof/>
                <w:webHidden/>
              </w:rPr>
              <w:fldChar w:fldCharType="begin"/>
            </w:r>
            <w:r w:rsidR="00985C75">
              <w:rPr>
                <w:noProof/>
                <w:webHidden/>
              </w:rPr>
              <w:instrText xml:space="preserve"> PAGEREF _Toc43205001 \h </w:instrText>
            </w:r>
            <w:r w:rsidR="00985C75">
              <w:rPr>
                <w:noProof/>
                <w:webHidden/>
              </w:rPr>
            </w:r>
            <w:r w:rsidR="00985C75">
              <w:rPr>
                <w:noProof/>
                <w:webHidden/>
              </w:rPr>
              <w:fldChar w:fldCharType="separate"/>
            </w:r>
            <w:r w:rsidR="00985C75">
              <w:rPr>
                <w:noProof/>
                <w:webHidden/>
              </w:rPr>
              <w:t>22</w:t>
            </w:r>
            <w:r w:rsidR="00985C75">
              <w:rPr>
                <w:noProof/>
                <w:webHidden/>
              </w:rPr>
              <w:fldChar w:fldCharType="end"/>
            </w:r>
          </w:hyperlink>
        </w:p>
        <w:p w14:paraId="4B896841" w14:textId="055E7234" w:rsidR="00985C75" w:rsidRDefault="000F0746">
          <w:pPr>
            <w:pStyle w:val="11"/>
            <w:tabs>
              <w:tab w:val="right" w:leader="dot" w:pos="10456"/>
            </w:tabs>
            <w:rPr>
              <w:rFonts w:eastAsiaTheme="minorEastAsia"/>
              <w:noProof/>
              <w:lang w:val="en-US"/>
            </w:rPr>
          </w:pPr>
          <w:hyperlink w:anchor="_Toc43205002" w:history="1">
            <w:r w:rsidR="00985C75" w:rsidRPr="00E95B19">
              <w:rPr>
                <w:rStyle w:val="a7"/>
                <w:noProof/>
              </w:rPr>
              <w:t>25. Дати оцінку використання моделей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_Toc43205002 \h </w:instrText>
            </w:r>
            <w:r w:rsidR="00985C75">
              <w:rPr>
                <w:noProof/>
                <w:webHidden/>
              </w:rPr>
            </w:r>
            <w:r w:rsidR="00985C75">
              <w:rPr>
                <w:noProof/>
                <w:webHidden/>
              </w:rPr>
              <w:fldChar w:fldCharType="separate"/>
            </w:r>
            <w:r w:rsidR="00985C75">
              <w:rPr>
                <w:noProof/>
                <w:webHidden/>
              </w:rPr>
              <w:t>23</w:t>
            </w:r>
            <w:r w:rsidR="00985C75">
              <w:rPr>
                <w:noProof/>
                <w:webHidden/>
              </w:rPr>
              <w:fldChar w:fldCharType="end"/>
            </w:r>
          </w:hyperlink>
        </w:p>
        <w:p w14:paraId="717160A6" w14:textId="0950883B" w:rsidR="00985C75" w:rsidRDefault="000F0746">
          <w:pPr>
            <w:pStyle w:val="11"/>
            <w:tabs>
              <w:tab w:val="right" w:leader="dot" w:pos="10456"/>
            </w:tabs>
            <w:rPr>
              <w:rFonts w:eastAsiaTheme="minorEastAsia"/>
              <w:noProof/>
              <w:lang w:val="en-US"/>
            </w:rPr>
          </w:pPr>
          <w:hyperlink w:anchor="_Toc43205003" w:history="1">
            <w:r w:rsidR="00985C75" w:rsidRPr="00E95B19">
              <w:rPr>
                <w:rStyle w:val="a7"/>
                <w:noProof/>
              </w:rPr>
              <w:t>26. Визначити прийоми специфікації алгоритмів. (Лекція 8)</w:t>
            </w:r>
            <w:r w:rsidR="00985C75">
              <w:rPr>
                <w:noProof/>
                <w:webHidden/>
              </w:rPr>
              <w:tab/>
            </w:r>
            <w:r w:rsidR="00985C75">
              <w:rPr>
                <w:noProof/>
                <w:webHidden/>
              </w:rPr>
              <w:fldChar w:fldCharType="begin"/>
            </w:r>
            <w:r w:rsidR="00985C75">
              <w:rPr>
                <w:noProof/>
                <w:webHidden/>
              </w:rPr>
              <w:instrText xml:space="preserve"> PAGEREF _Toc43205003 \h </w:instrText>
            </w:r>
            <w:r w:rsidR="00985C75">
              <w:rPr>
                <w:noProof/>
                <w:webHidden/>
              </w:rPr>
            </w:r>
            <w:r w:rsidR="00985C75">
              <w:rPr>
                <w:noProof/>
                <w:webHidden/>
              </w:rPr>
              <w:fldChar w:fldCharType="separate"/>
            </w:r>
            <w:r w:rsidR="00985C75">
              <w:rPr>
                <w:noProof/>
                <w:webHidden/>
              </w:rPr>
              <w:t>26</w:t>
            </w:r>
            <w:r w:rsidR="00985C75">
              <w:rPr>
                <w:noProof/>
                <w:webHidden/>
              </w:rPr>
              <w:fldChar w:fldCharType="end"/>
            </w:r>
          </w:hyperlink>
        </w:p>
        <w:p w14:paraId="2595B4BF" w14:textId="64615A2D" w:rsidR="00985C75" w:rsidRDefault="000F0746">
          <w:pPr>
            <w:pStyle w:val="11"/>
            <w:tabs>
              <w:tab w:val="right" w:leader="dot" w:pos="10456"/>
            </w:tabs>
            <w:rPr>
              <w:rFonts w:eastAsiaTheme="minorEastAsia"/>
              <w:noProof/>
              <w:lang w:val="en-US"/>
            </w:rPr>
          </w:pPr>
          <w:hyperlink w:anchor="_Toc43205004" w:history="1">
            <w:r w:rsidR="00985C75" w:rsidRPr="00E95B19">
              <w:rPr>
                <w:rStyle w:val="a7"/>
                <w:noProof/>
              </w:rPr>
              <w:t>27. Дати оцінку перевагам та недолікам використання програмної архітектури заснованої на потоках даних. (Лекція 3)</w:t>
            </w:r>
            <w:r w:rsidR="00985C75">
              <w:rPr>
                <w:noProof/>
                <w:webHidden/>
              </w:rPr>
              <w:tab/>
            </w:r>
            <w:r w:rsidR="00985C75">
              <w:rPr>
                <w:noProof/>
                <w:webHidden/>
              </w:rPr>
              <w:fldChar w:fldCharType="begin"/>
            </w:r>
            <w:r w:rsidR="00985C75">
              <w:rPr>
                <w:noProof/>
                <w:webHidden/>
              </w:rPr>
              <w:instrText xml:space="preserve"> PAGEREF _Toc43205004 \h </w:instrText>
            </w:r>
            <w:r w:rsidR="00985C75">
              <w:rPr>
                <w:noProof/>
                <w:webHidden/>
              </w:rPr>
            </w:r>
            <w:r w:rsidR="00985C75">
              <w:rPr>
                <w:noProof/>
                <w:webHidden/>
              </w:rPr>
              <w:fldChar w:fldCharType="separate"/>
            </w:r>
            <w:r w:rsidR="00985C75">
              <w:rPr>
                <w:noProof/>
                <w:webHidden/>
              </w:rPr>
              <w:t>27</w:t>
            </w:r>
            <w:r w:rsidR="00985C75">
              <w:rPr>
                <w:noProof/>
                <w:webHidden/>
              </w:rPr>
              <w:fldChar w:fldCharType="end"/>
            </w:r>
          </w:hyperlink>
        </w:p>
        <w:p w14:paraId="7B43C159" w14:textId="3967C76E" w:rsidR="00985C75" w:rsidRDefault="000F0746">
          <w:pPr>
            <w:pStyle w:val="11"/>
            <w:tabs>
              <w:tab w:val="right" w:leader="dot" w:pos="10456"/>
            </w:tabs>
            <w:rPr>
              <w:rFonts w:eastAsiaTheme="minorEastAsia"/>
              <w:noProof/>
              <w:lang w:val="en-US"/>
            </w:rPr>
          </w:pPr>
          <w:hyperlink w:anchor="_Toc43205005" w:history="1">
            <w:r w:rsidR="00985C75" w:rsidRPr="00E95B19">
              <w:rPr>
                <w:rStyle w:val="a7"/>
                <w:noProof/>
              </w:rPr>
              <w:t>36. Проаналізувати використання креаційних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_Toc43205005 \h </w:instrText>
            </w:r>
            <w:r w:rsidR="00985C75">
              <w:rPr>
                <w:noProof/>
                <w:webHidden/>
              </w:rPr>
            </w:r>
            <w:r w:rsidR="00985C75">
              <w:rPr>
                <w:noProof/>
                <w:webHidden/>
              </w:rPr>
              <w:fldChar w:fldCharType="separate"/>
            </w:r>
            <w:r w:rsidR="00985C75">
              <w:rPr>
                <w:noProof/>
                <w:webHidden/>
              </w:rPr>
              <w:t>33</w:t>
            </w:r>
            <w:r w:rsidR="00985C75">
              <w:rPr>
                <w:noProof/>
                <w:webHidden/>
              </w:rPr>
              <w:fldChar w:fldCharType="end"/>
            </w:r>
          </w:hyperlink>
        </w:p>
        <w:p w14:paraId="715D7BD9" w14:textId="24598AFC" w:rsidR="00985C75" w:rsidRDefault="000F0746">
          <w:pPr>
            <w:pStyle w:val="11"/>
            <w:tabs>
              <w:tab w:val="right" w:leader="dot" w:pos="10456"/>
            </w:tabs>
            <w:rPr>
              <w:rFonts w:eastAsiaTheme="minorEastAsia"/>
              <w:noProof/>
              <w:lang w:val="en-US"/>
            </w:rPr>
          </w:pPr>
          <w:hyperlink w:anchor="_Toc43205006" w:history="1">
            <w:r w:rsidR="00985C75" w:rsidRPr="00E95B19">
              <w:rPr>
                <w:rStyle w:val="a7"/>
                <w:noProof/>
              </w:rPr>
              <w:t>38. Проаналізувати використання структурних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_Toc43205006 \h </w:instrText>
            </w:r>
            <w:r w:rsidR="00985C75">
              <w:rPr>
                <w:noProof/>
                <w:webHidden/>
              </w:rPr>
            </w:r>
            <w:r w:rsidR="00985C75">
              <w:rPr>
                <w:noProof/>
                <w:webHidden/>
              </w:rPr>
              <w:fldChar w:fldCharType="separate"/>
            </w:r>
            <w:r w:rsidR="00985C75">
              <w:rPr>
                <w:noProof/>
                <w:webHidden/>
              </w:rPr>
              <w:t>35</w:t>
            </w:r>
            <w:r w:rsidR="00985C75">
              <w:rPr>
                <w:noProof/>
                <w:webHidden/>
              </w:rPr>
              <w:fldChar w:fldCharType="end"/>
            </w:r>
          </w:hyperlink>
        </w:p>
        <w:p w14:paraId="2A65323D" w14:textId="527ED530" w:rsidR="00985C75" w:rsidRDefault="000F0746">
          <w:pPr>
            <w:pStyle w:val="11"/>
            <w:tabs>
              <w:tab w:val="right" w:leader="dot" w:pos="10456"/>
            </w:tabs>
            <w:rPr>
              <w:rFonts w:eastAsiaTheme="minorEastAsia"/>
              <w:noProof/>
              <w:lang w:val="en-US"/>
            </w:rPr>
          </w:pPr>
          <w:hyperlink w:anchor="_Toc43205007" w:history="1">
            <w:r w:rsidR="00985C75" w:rsidRPr="00E95B19">
              <w:rPr>
                <w:rStyle w:val="a7"/>
                <w:noProof/>
              </w:rPr>
              <w:t>39. Описати інструментальні засоби для розробки програмної архітектури.</w:t>
            </w:r>
            <w:r w:rsidR="00985C75">
              <w:rPr>
                <w:noProof/>
                <w:webHidden/>
              </w:rPr>
              <w:tab/>
            </w:r>
            <w:r w:rsidR="00985C75">
              <w:rPr>
                <w:noProof/>
                <w:webHidden/>
              </w:rPr>
              <w:fldChar w:fldCharType="begin"/>
            </w:r>
            <w:r w:rsidR="00985C75">
              <w:rPr>
                <w:noProof/>
                <w:webHidden/>
              </w:rPr>
              <w:instrText xml:space="preserve"> PAGEREF _Toc43205007 \h </w:instrText>
            </w:r>
            <w:r w:rsidR="00985C75">
              <w:rPr>
                <w:noProof/>
                <w:webHidden/>
              </w:rPr>
            </w:r>
            <w:r w:rsidR="00985C75">
              <w:rPr>
                <w:noProof/>
                <w:webHidden/>
              </w:rPr>
              <w:fldChar w:fldCharType="separate"/>
            </w:r>
            <w:r w:rsidR="00985C75">
              <w:rPr>
                <w:noProof/>
                <w:webHidden/>
              </w:rPr>
              <w:t>37</w:t>
            </w:r>
            <w:r w:rsidR="00985C75">
              <w:rPr>
                <w:noProof/>
                <w:webHidden/>
              </w:rPr>
              <w:fldChar w:fldCharType="end"/>
            </w:r>
          </w:hyperlink>
        </w:p>
        <w:p w14:paraId="07451220" w14:textId="467632C7" w:rsidR="00985C75" w:rsidRDefault="000F0746">
          <w:pPr>
            <w:pStyle w:val="11"/>
            <w:tabs>
              <w:tab w:val="right" w:leader="dot" w:pos="10456"/>
            </w:tabs>
            <w:rPr>
              <w:rFonts w:eastAsiaTheme="minorEastAsia"/>
              <w:noProof/>
              <w:lang w:val="en-US"/>
            </w:rPr>
          </w:pPr>
          <w:hyperlink w:anchor="_Toc43205008" w:history="1">
            <w:r w:rsidR="00985C75" w:rsidRPr="00E95B19">
              <w:rPr>
                <w:rStyle w:val="a7"/>
                <w:noProof/>
              </w:rPr>
              <w:t>40. Проаналізувати використання поведінкових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_Toc43205008 \h </w:instrText>
            </w:r>
            <w:r w:rsidR="00985C75">
              <w:rPr>
                <w:noProof/>
                <w:webHidden/>
              </w:rPr>
            </w:r>
            <w:r w:rsidR="00985C75">
              <w:rPr>
                <w:noProof/>
                <w:webHidden/>
              </w:rPr>
              <w:fldChar w:fldCharType="separate"/>
            </w:r>
            <w:r w:rsidR="00985C75">
              <w:rPr>
                <w:noProof/>
                <w:webHidden/>
              </w:rPr>
              <w:t>39</w:t>
            </w:r>
            <w:r w:rsidR="00985C75">
              <w:rPr>
                <w:noProof/>
                <w:webHidden/>
              </w:rPr>
              <w:fldChar w:fldCharType="end"/>
            </w:r>
          </w:hyperlink>
        </w:p>
        <w:p w14:paraId="7FD4FF6E" w14:textId="236FC74B" w:rsidR="00985C75" w:rsidRDefault="000F0746">
          <w:pPr>
            <w:pStyle w:val="11"/>
            <w:tabs>
              <w:tab w:val="right" w:leader="dot" w:pos="10456"/>
            </w:tabs>
            <w:rPr>
              <w:rFonts w:eastAsiaTheme="minorEastAsia"/>
              <w:noProof/>
              <w:lang w:val="en-US"/>
            </w:rPr>
          </w:pPr>
          <w:hyperlink w:anchor="_Toc43205009" w:history="1">
            <w:r w:rsidR="00985C75" w:rsidRPr="00E95B19">
              <w:rPr>
                <w:rStyle w:val="a7"/>
                <w:noProof/>
              </w:rPr>
              <w:t>41. Описати етапи контролю якості при виборі архітектури.</w:t>
            </w:r>
            <w:r w:rsidR="00985C75">
              <w:rPr>
                <w:noProof/>
                <w:webHidden/>
              </w:rPr>
              <w:tab/>
            </w:r>
            <w:r w:rsidR="00985C75">
              <w:rPr>
                <w:noProof/>
                <w:webHidden/>
              </w:rPr>
              <w:fldChar w:fldCharType="begin"/>
            </w:r>
            <w:r w:rsidR="00985C75">
              <w:rPr>
                <w:noProof/>
                <w:webHidden/>
              </w:rPr>
              <w:instrText xml:space="preserve"> PAGEREF _Toc43205009 \h </w:instrText>
            </w:r>
            <w:r w:rsidR="00985C75">
              <w:rPr>
                <w:noProof/>
                <w:webHidden/>
              </w:rPr>
            </w:r>
            <w:r w:rsidR="00985C75">
              <w:rPr>
                <w:noProof/>
                <w:webHidden/>
              </w:rPr>
              <w:fldChar w:fldCharType="separate"/>
            </w:r>
            <w:r w:rsidR="00985C75">
              <w:rPr>
                <w:noProof/>
                <w:webHidden/>
              </w:rPr>
              <w:t>41</w:t>
            </w:r>
            <w:r w:rsidR="00985C75">
              <w:rPr>
                <w:noProof/>
                <w:webHidden/>
              </w:rPr>
              <w:fldChar w:fldCharType="end"/>
            </w:r>
          </w:hyperlink>
        </w:p>
        <w:p w14:paraId="29582CCD" w14:textId="3BFC7D79" w:rsidR="00985C75" w:rsidRDefault="000F0746">
          <w:pPr>
            <w:pStyle w:val="11"/>
            <w:tabs>
              <w:tab w:val="right" w:leader="dot" w:pos="10456"/>
            </w:tabs>
            <w:rPr>
              <w:rFonts w:eastAsiaTheme="minorEastAsia"/>
              <w:noProof/>
              <w:lang w:val="en-US"/>
            </w:rPr>
          </w:pPr>
          <w:hyperlink w:anchor="_Toc43205010" w:history="1">
            <w:r w:rsidR="00985C75" w:rsidRPr="00E95B19">
              <w:rPr>
                <w:rStyle w:val="a7"/>
                <w:noProof/>
              </w:rPr>
              <w:t>42. Визначити поняття зразків проектування заснованих на поведінці додатків.</w:t>
            </w:r>
            <w:r w:rsidR="00985C75">
              <w:rPr>
                <w:noProof/>
                <w:webHidden/>
              </w:rPr>
              <w:tab/>
            </w:r>
            <w:r w:rsidR="00985C75">
              <w:rPr>
                <w:noProof/>
                <w:webHidden/>
              </w:rPr>
              <w:fldChar w:fldCharType="begin"/>
            </w:r>
            <w:r w:rsidR="00985C75">
              <w:rPr>
                <w:noProof/>
                <w:webHidden/>
              </w:rPr>
              <w:instrText xml:space="preserve"> PAGEREF _Toc43205010 \h </w:instrText>
            </w:r>
            <w:r w:rsidR="00985C75">
              <w:rPr>
                <w:noProof/>
                <w:webHidden/>
              </w:rPr>
            </w:r>
            <w:r w:rsidR="00985C75">
              <w:rPr>
                <w:noProof/>
                <w:webHidden/>
              </w:rPr>
              <w:fldChar w:fldCharType="separate"/>
            </w:r>
            <w:r w:rsidR="00985C75">
              <w:rPr>
                <w:noProof/>
                <w:webHidden/>
              </w:rPr>
              <w:t>43</w:t>
            </w:r>
            <w:r w:rsidR="00985C75">
              <w:rPr>
                <w:noProof/>
                <w:webHidden/>
              </w:rPr>
              <w:fldChar w:fldCharType="end"/>
            </w:r>
          </w:hyperlink>
        </w:p>
        <w:p w14:paraId="36BB8878" w14:textId="6D20C0B2" w:rsidR="00985C75" w:rsidRDefault="000F0746">
          <w:pPr>
            <w:pStyle w:val="11"/>
            <w:tabs>
              <w:tab w:val="right" w:leader="dot" w:pos="10456"/>
            </w:tabs>
            <w:rPr>
              <w:rFonts w:eastAsiaTheme="minorEastAsia"/>
              <w:noProof/>
              <w:lang w:val="en-US"/>
            </w:rPr>
          </w:pPr>
          <w:hyperlink w:anchor="_Toc43205011" w:history="1">
            <w:r w:rsidR="00985C75" w:rsidRPr="00E95B19">
              <w:rPr>
                <w:rStyle w:val="a7"/>
                <w:noProof/>
              </w:rPr>
              <w:t>43. Дати оцінку перевірці архітектури за допомогою варіантів використання.</w:t>
            </w:r>
            <w:r w:rsidR="00985C75" w:rsidRPr="00E95B19">
              <w:rPr>
                <w:rStyle w:val="a7"/>
                <w:noProof/>
                <w:lang w:val="ru-RU"/>
              </w:rPr>
              <w:t xml:space="preserve"> </w:t>
            </w:r>
            <w:r w:rsidR="00985C75" w:rsidRPr="00E95B19">
              <w:rPr>
                <w:rStyle w:val="a7"/>
                <w:noProof/>
              </w:rPr>
              <w:t>(Лекція 5, Перевірка архітектури за допомогою варіантів використання)</w:t>
            </w:r>
            <w:r w:rsidR="00985C75">
              <w:rPr>
                <w:noProof/>
                <w:webHidden/>
              </w:rPr>
              <w:tab/>
            </w:r>
            <w:r w:rsidR="00985C75">
              <w:rPr>
                <w:noProof/>
                <w:webHidden/>
              </w:rPr>
              <w:fldChar w:fldCharType="begin"/>
            </w:r>
            <w:r w:rsidR="00985C75">
              <w:rPr>
                <w:noProof/>
                <w:webHidden/>
              </w:rPr>
              <w:instrText xml:space="preserve"> PAGEREF _Toc43205011 \h </w:instrText>
            </w:r>
            <w:r w:rsidR="00985C75">
              <w:rPr>
                <w:noProof/>
                <w:webHidden/>
              </w:rPr>
            </w:r>
            <w:r w:rsidR="00985C75">
              <w:rPr>
                <w:noProof/>
                <w:webHidden/>
              </w:rPr>
              <w:fldChar w:fldCharType="separate"/>
            </w:r>
            <w:r w:rsidR="00985C75">
              <w:rPr>
                <w:noProof/>
                <w:webHidden/>
              </w:rPr>
              <w:t>45</w:t>
            </w:r>
            <w:r w:rsidR="00985C75">
              <w:rPr>
                <w:noProof/>
                <w:webHidden/>
              </w:rPr>
              <w:fldChar w:fldCharType="end"/>
            </w:r>
          </w:hyperlink>
        </w:p>
        <w:p w14:paraId="536F2ED2" w14:textId="65851535" w:rsidR="00985C75" w:rsidRDefault="000F0746">
          <w:pPr>
            <w:pStyle w:val="11"/>
            <w:tabs>
              <w:tab w:val="right" w:leader="dot" w:pos="10456"/>
            </w:tabs>
            <w:rPr>
              <w:rFonts w:eastAsiaTheme="minorEastAsia"/>
              <w:noProof/>
              <w:lang w:val="en-US"/>
            </w:rPr>
          </w:pPr>
          <w:hyperlink w:anchor="_Toc43205012" w:history="1">
            <w:r w:rsidR="00985C75" w:rsidRPr="00E95B19">
              <w:rPr>
                <w:rStyle w:val="a7"/>
                <w:noProof/>
              </w:rPr>
              <w:t>45. Описати етапи інспектування вибору архітектури. (Лекція 5, Інспектування вибору архітектури)</w:t>
            </w:r>
            <w:r w:rsidR="00985C75">
              <w:rPr>
                <w:noProof/>
                <w:webHidden/>
              </w:rPr>
              <w:tab/>
            </w:r>
            <w:r w:rsidR="00985C75">
              <w:rPr>
                <w:noProof/>
                <w:webHidden/>
              </w:rPr>
              <w:fldChar w:fldCharType="begin"/>
            </w:r>
            <w:r w:rsidR="00985C75">
              <w:rPr>
                <w:noProof/>
                <w:webHidden/>
              </w:rPr>
              <w:instrText xml:space="preserve"> PAGEREF _Toc43205012 \h </w:instrText>
            </w:r>
            <w:r w:rsidR="00985C75">
              <w:rPr>
                <w:noProof/>
                <w:webHidden/>
              </w:rPr>
            </w:r>
            <w:r w:rsidR="00985C75">
              <w:rPr>
                <w:noProof/>
                <w:webHidden/>
              </w:rPr>
              <w:fldChar w:fldCharType="separate"/>
            </w:r>
            <w:r w:rsidR="00985C75">
              <w:rPr>
                <w:noProof/>
                <w:webHidden/>
              </w:rPr>
              <w:t>46</w:t>
            </w:r>
            <w:r w:rsidR="00985C75">
              <w:rPr>
                <w:noProof/>
                <w:webHidden/>
              </w:rPr>
              <w:fldChar w:fldCharType="end"/>
            </w:r>
          </w:hyperlink>
        </w:p>
        <w:p w14:paraId="6B641636" w14:textId="2F3768A1" w:rsidR="00985C75" w:rsidRDefault="000F0746">
          <w:pPr>
            <w:pStyle w:val="11"/>
            <w:tabs>
              <w:tab w:val="right" w:leader="dot" w:pos="10456"/>
            </w:tabs>
            <w:rPr>
              <w:rFonts w:eastAsiaTheme="minorEastAsia"/>
              <w:noProof/>
              <w:lang w:val="en-US"/>
            </w:rPr>
          </w:pPr>
          <w:hyperlink w:anchor="_Toc43205013" w:history="1">
            <w:r w:rsidR="00985C75" w:rsidRPr="00E95B19">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985C75">
              <w:rPr>
                <w:noProof/>
                <w:webHidden/>
              </w:rPr>
              <w:tab/>
            </w:r>
            <w:r w:rsidR="00985C75">
              <w:rPr>
                <w:noProof/>
                <w:webHidden/>
              </w:rPr>
              <w:fldChar w:fldCharType="begin"/>
            </w:r>
            <w:r w:rsidR="00985C75">
              <w:rPr>
                <w:noProof/>
                <w:webHidden/>
              </w:rPr>
              <w:instrText xml:space="preserve"> PAGEREF _Toc43205013 \h </w:instrText>
            </w:r>
            <w:r w:rsidR="00985C75">
              <w:rPr>
                <w:noProof/>
                <w:webHidden/>
              </w:rPr>
            </w:r>
            <w:r w:rsidR="00985C75">
              <w:rPr>
                <w:noProof/>
                <w:webHidden/>
              </w:rPr>
              <w:fldChar w:fldCharType="separate"/>
            </w:r>
            <w:r w:rsidR="00985C75">
              <w:rPr>
                <w:noProof/>
                <w:webHidden/>
              </w:rPr>
              <w:t>47</w:t>
            </w:r>
            <w:r w:rsidR="00985C75">
              <w:rPr>
                <w:noProof/>
                <w:webHidden/>
              </w:rPr>
              <w:fldChar w:fldCharType="end"/>
            </w:r>
          </w:hyperlink>
        </w:p>
        <w:p w14:paraId="79B51358" w14:textId="4FD5DD66" w:rsidR="00985C75" w:rsidRDefault="000F0746">
          <w:pPr>
            <w:pStyle w:val="11"/>
            <w:tabs>
              <w:tab w:val="right" w:leader="dot" w:pos="10456"/>
            </w:tabs>
            <w:rPr>
              <w:rFonts w:eastAsiaTheme="minorEastAsia"/>
              <w:noProof/>
              <w:lang w:val="en-US"/>
            </w:rPr>
          </w:pPr>
          <w:hyperlink w:anchor="_Toc43205014" w:history="1">
            <w:r w:rsidR="00985C75" w:rsidRPr="00E95B19">
              <w:rPr>
                <w:rStyle w:val="a7"/>
                <w:noProof/>
              </w:rPr>
              <w:t>48. Проаналізувати співвідношення варіантів використання архітектури та детального проектування.</w:t>
            </w:r>
            <w:r w:rsidR="00985C75" w:rsidRPr="00E95B19">
              <w:rPr>
                <w:rStyle w:val="a7"/>
                <w:noProof/>
                <w:lang w:val="ru-RU"/>
              </w:rPr>
              <w:t xml:space="preserve"> (Лекц</w:t>
            </w:r>
            <w:r w:rsidR="00985C75" w:rsidRPr="00E95B19">
              <w:rPr>
                <w:rStyle w:val="a7"/>
                <w:noProof/>
              </w:rPr>
              <w:t>ія 6, Співвідношення варіантів використання, архітектури і детального проектування</w:t>
            </w:r>
            <w:r w:rsidR="00985C75" w:rsidRPr="00E95B19">
              <w:rPr>
                <w:rStyle w:val="a7"/>
                <w:noProof/>
                <w:lang w:val="ru-RU"/>
              </w:rPr>
              <w:t>)</w:t>
            </w:r>
            <w:r w:rsidR="00985C75">
              <w:rPr>
                <w:noProof/>
                <w:webHidden/>
              </w:rPr>
              <w:tab/>
            </w:r>
            <w:r w:rsidR="00985C75">
              <w:rPr>
                <w:noProof/>
                <w:webHidden/>
              </w:rPr>
              <w:fldChar w:fldCharType="begin"/>
            </w:r>
            <w:r w:rsidR="00985C75">
              <w:rPr>
                <w:noProof/>
                <w:webHidden/>
              </w:rPr>
              <w:instrText xml:space="preserve"> PAGEREF _Toc43205014 \h </w:instrText>
            </w:r>
            <w:r w:rsidR="00985C75">
              <w:rPr>
                <w:noProof/>
                <w:webHidden/>
              </w:rPr>
            </w:r>
            <w:r w:rsidR="00985C75">
              <w:rPr>
                <w:noProof/>
                <w:webHidden/>
              </w:rPr>
              <w:fldChar w:fldCharType="separate"/>
            </w:r>
            <w:r w:rsidR="00985C75">
              <w:rPr>
                <w:noProof/>
                <w:webHidden/>
              </w:rPr>
              <w:t>48</w:t>
            </w:r>
            <w:r w:rsidR="00985C75">
              <w:rPr>
                <w:noProof/>
                <w:webHidden/>
              </w:rPr>
              <w:fldChar w:fldCharType="end"/>
            </w:r>
          </w:hyperlink>
        </w:p>
        <w:p w14:paraId="32B40F61" w14:textId="11248CA2" w:rsidR="00985C75" w:rsidRDefault="000F0746">
          <w:pPr>
            <w:pStyle w:val="11"/>
            <w:tabs>
              <w:tab w:val="right" w:leader="dot" w:pos="10456"/>
            </w:tabs>
            <w:rPr>
              <w:rFonts w:eastAsiaTheme="minorEastAsia"/>
              <w:noProof/>
              <w:lang w:val="en-US"/>
            </w:rPr>
          </w:pPr>
          <w:hyperlink w:anchor="_Toc43205015" w:history="1">
            <w:r w:rsidR="00985C75" w:rsidRPr="00E95B19">
              <w:rPr>
                <w:rStyle w:val="a7"/>
                <w:noProof/>
              </w:rPr>
              <w:t>49. Навести переваги використання рівневих архітектур. (Лекція 3, Рівнева архітектура, в лекції є ще більше діаграм та тексту)</w:t>
            </w:r>
            <w:r w:rsidR="00985C75">
              <w:rPr>
                <w:noProof/>
                <w:webHidden/>
              </w:rPr>
              <w:tab/>
            </w:r>
            <w:r w:rsidR="00985C75">
              <w:rPr>
                <w:noProof/>
                <w:webHidden/>
              </w:rPr>
              <w:fldChar w:fldCharType="begin"/>
            </w:r>
            <w:r w:rsidR="00985C75">
              <w:rPr>
                <w:noProof/>
                <w:webHidden/>
              </w:rPr>
              <w:instrText xml:space="preserve"> PAGEREF _Toc43205015 \h </w:instrText>
            </w:r>
            <w:r w:rsidR="00985C75">
              <w:rPr>
                <w:noProof/>
                <w:webHidden/>
              </w:rPr>
            </w:r>
            <w:r w:rsidR="00985C75">
              <w:rPr>
                <w:noProof/>
                <w:webHidden/>
              </w:rPr>
              <w:fldChar w:fldCharType="separate"/>
            </w:r>
            <w:r w:rsidR="00985C75">
              <w:rPr>
                <w:noProof/>
                <w:webHidden/>
              </w:rPr>
              <w:t>50</w:t>
            </w:r>
            <w:r w:rsidR="00985C75">
              <w:rPr>
                <w:noProof/>
                <w:webHidden/>
              </w:rPr>
              <w:fldChar w:fldCharType="end"/>
            </w:r>
          </w:hyperlink>
        </w:p>
        <w:p w14:paraId="40BED22E" w14:textId="62B61643" w:rsidR="00985C75" w:rsidRDefault="000F0746">
          <w:pPr>
            <w:pStyle w:val="11"/>
            <w:tabs>
              <w:tab w:val="right" w:leader="dot" w:pos="10456"/>
            </w:tabs>
            <w:rPr>
              <w:rFonts w:eastAsiaTheme="minorEastAsia"/>
              <w:noProof/>
              <w:lang w:val="en-US"/>
            </w:rPr>
          </w:pPr>
          <w:hyperlink w:anchor="_Toc43205016" w:history="1">
            <w:r w:rsidR="00985C75" w:rsidRPr="00E95B19">
              <w:rPr>
                <w:rStyle w:val="a7"/>
                <w:noProof/>
              </w:rPr>
              <w:t>52. Обґрунтувати використання блок-схем у детальному проектуванні. (Лекція 8)</w:t>
            </w:r>
            <w:r w:rsidR="00985C75">
              <w:rPr>
                <w:noProof/>
                <w:webHidden/>
              </w:rPr>
              <w:tab/>
            </w:r>
            <w:r w:rsidR="00985C75">
              <w:rPr>
                <w:noProof/>
                <w:webHidden/>
              </w:rPr>
              <w:fldChar w:fldCharType="begin"/>
            </w:r>
            <w:r w:rsidR="00985C75">
              <w:rPr>
                <w:noProof/>
                <w:webHidden/>
              </w:rPr>
              <w:instrText xml:space="preserve"> PAGEREF _Toc43205016 \h </w:instrText>
            </w:r>
            <w:r w:rsidR="00985C75">
              <w:rPr>
                <w:noProof/>
                <w:webHidden/>
              </w:rPr>
            </w:r>
            <w:r w:rsidR="00985C75">
              <w:rPr>
                <w:noProof/>
                <w:webHidden/>
              </w:rPr>
              <w:fldChar w:fldCharType="separate"/>
            </w:r>
            <w:r w:rsidR="00985C75">
              <w:rPr>
                <w:noProof/>
                <w:webHidden/>
              </w:rPr>
              <w:t>54</w:t>
            </w:r>
            <w:r w:rsidR="00985C75">
              <w:rPr>
                <w:noProof/>
                <w:webHidden/>
              </w:rPr>
              <w:fldChar w:fldCharType="end"/>
            </w:r>
          </w:hyperlink>
        </w:p>
        <w:p w14:paraId="739215A9" w14:textId="20D6CEA6" w:rsidR="00985C75" w:rsidRDefault="000F0746">
          <w:pPr>
            <w:pStyle w:val="11"/>
            <w:tabs>
              <w:tab w:val="right" w:leader="dot" w:pos="10456"/>
            </w:tabs>
            <w:rPr>
              <w:rFonts w:eastAsiaTheme="minorEastAsia"/>
              <w:noProof/>
              <w:lang w:val="en-US"/>
            </w:rPr>
          </w:pPr>
          <w:hyperlink w:anchor="_Toc43205017" w:history="1">
            <w:r w:rsidR="00985C75" w:rsidRPr="00E95B19">
              <w:rPr>
                <w:rStyle w:val="a7"/>
                <w:rFonts w:ascii="Times New Roman" w:hAnsi="Times New Roman" w:cs="Times New Roman"/>
                <w:noProof/>
              </w:rPr>
              <w:t>57. Навести класифікацію архітектур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_Toc43205017 \h </w:instrText>
            </w:r>
            <w:r w:rsidR="00985C75">
              <w:rPr>
                <w:noProof/>
                <w:webHidden/>
              </w:rPr>
            </w:r>
            <w:r w:rsidR="00985C75">
              <w:rPr>
                <w:noProof/>
                <w:webHidden/>
              </w:rPr>
              <w:fldChar w:fldCharType="separate"/>
            </w:r>
            <w:r w:rsidR="00985C75">
              <w:rPr>
                <w:noProof/>
                <w:webHidden/>
              </w:rPr>
              <w:t>61</w:t>
            </w:r>
            <w:r w:rsidR="00985C75">
              <w:rPr>
                <w:noProof/>
                <w:webHidden/>
              </w:rPr>
              <w:fldChar w:fldCharType="end"/>
            </w:r>
          </w:hyperlink>
        </w:p>
        <w:p w14:paraId="4655E443" w14:textId="69A47CB6" w:rsidR="00985C75" w:rsidRDefault="000F0746">
          <w:pPr>
            <w:pStyle w:val="11"/>
            <w:tabs>
              <w:tab w:val="right" w:leader="dot" w:pos="10456"/>
            </w:tabs>
            <w:rPr>
              <w:rFonts w:eastAsiaTheme="minorEastAsia"/>
              <w:noProof/>
              <w:lang w:val="en-US"/>
            </w:rPr>
          </w:pPr>
          <w:hyperlink w:anchor="_Toc43205018" w:history="1">
            <w:r w:rsidR="00985C75" w:rsidRPr="00E95B19">
              <w:rPr>
                <w:rStyle w:val="a7"/>
                <w:rFonts w:ascii="Times New Roman" w:hAnsi="Times New Roman" w:cs="Times New Roman"/>
                <w:noProof/>
              </w:rPr>
              <w:t>58. Проаналізувати використання інтерфейсів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_Toc43205018 \h </w:instrText>
            </w:r>
            <w:r w:rsidR="00985C75">
              <w:rPr>
                <w:noProof/>
                <w:webHidden/>
              </w:rPr>
            </w:r>
            <w:r w:rsidR="00985C75">
              <w:rPr>
                <w:noProof/>
                <w:webHidden/>
              </w:rPr>
              <w:fldChar w:fldCharType="separate"/>
            </w:r>
            <w:r w:rsidR="00985C75">
              <w:rPr>
                <w:noProof/>
                <w:webHidden/>
              </w:rPr>
              <w:t>63</w:t>
            </w:r>
            <w:r w:rsidR="00985C75">
              <w:rPr>
                <w:noProof/>
                <w:webHidden/>
              </w:rPr>
              <w:fldChar w:fldCharType="end"/>
            </w:r>
          </w:hyperlink>
        </w:p>
        <w:p w14:paraId="6822BF85" w14:textId="36EA4396" w:rsidR="00985C75" w:rsidRDefault="000F0746">
          <w:pPr>
            <w:pStyle w:val="11"/>
            <w:tabs>
              <w:tab w:val="right" w:leader="dot" w:pos="10456"/>
            </w:tabs>
            <w:rPr>
              <w:rFonts w:eastAsiaTheme="minorEastAsia"/>
              <w:noProof/>
              <w:lang w:val="en-US"/>
            </w:rPr>
          </w:pPr>
          <w:hyperlink w:anchor="_Toc43205019" w:history="1">
            <w:r w:rsidR="00985C75" w:rsidRPr="00E95B19">
              <w:rPr>
                <w:rStyle w:val="a7"/>
                <w:rFonts w:ascii="Times New Roman" w:hAnsi="Times New Roman" w:cs="Times New Roman"/>
                <w:noProof/>
              </w:rPr>
              <w:t>59. Дати оцінку використання каркасів у проектуванні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_Toc43205019 \h </w:instrText>
            </w:r>
            <w:r w:rsidR="00985C75">
              <w:rPr>
                <w:noProof/>
                <w:webHidden/>
              </w:rPr>
            </w:r>
            <w:r w:rsidR="00985C75">
              <w:rPr>
                <w:noProof/>
                <w:webHidden/>
              </w:rPr>
              <w:fldChar w:fldCharType="separate"/>
            </w:r>
            <w:r w:rsidR="00985C75">
              <w:rPr>
                <w:noProof/>
                <w:webHidden/>
              </w:rPr>
              <w:t>64</w:t>
            </w:r>
            <w:r w:rsidR="00985C75">
              <w:rPr>
                <w:noProof/>
                <w:webHidden/>
              </w:rPr>
              <w:fldChar w:fldCharType="end"/>
            </w:r>
          </w:hyperlink>
        </w:p>
        <w:p w14:paraId="181A41B6" w14:textId="7C3BD004" w:rsidR="00985C75" w:rsidRDefault="000F0746">
          <w:pPr>
            <w:pStyle w:val="11"/>
            <w:tabs>
              <w:tab w:val="right" w:leader="dot" w:pos="10456"/>
            </w:tabs>
            <w:rPr>
              <w:rFonts w:eastAsiaTheme="minorEastAsia"/>
              <w:noProof/>
              <w:lang w:val="en-US"/>
            </w:rPr>
          </w:pPr>
          <w:hyperlink w:anchor="_Toc43205020" w:history="1">
            <w:r w:rsidR="00985C75" w:rsidRPr="00E95B19">
              <w:rPr>
                <w:rStyle w:val="a7"/>
                <w:rFonts w:ascii="Times New Roman" w:hAnsi="Times New Roman" w:cs="Times New Roman"/>
                <w:noProof/>
              </w:rPr>
              <w:t>60. Обґрунтувати використання детальних діаграм потоків даних.</w:t>
            </w:r>
            <w:r w:rsidR="00985C75">
              <w:rPr>
                <w:noProof/>
                <w:webHidden/>
              </w:rPr>
              <w:tab/>
            </w:r>
            <w:r w:rsidR="00985C75">
              <w:rPr>
                <w:noProof/>
                <w:webHidden/>
              </w:rPr>
              <w:fldChar w:fldCharType="begin"/>
            </w:r>
            <w:r w:rsidR="00985C75">
              <w:rPr>
                <w:noProof/>
                <w:webHidden/>
              </w:rPr>
              <w:instrText xml:space="preserve"> PAGEREF _Toc43205020 \h </w:instrText>
            </w:r>
            <w:r w:rsidR="00985C75">
              <w:rPr>
                <w:noProof/>
                <w:webHidden/>
              </w:rPr>
            </w:r>
            <w:r w:rsidR="00985C75">
              <w:rPr>
                <w:noProof/>
                <w:webHidden/>
              </w:rPr>
              <w:fldChar w:fldCharType="separate"/>
            </w:r>
            <w:r w:rsidR="00985C75">
              <w:rPr>
                <w:noProof/>
                <w:webHidden/>
              </w:rPr>
              <w:t>70</w:t>
            </w:r>
            <w:r w:rsidR="00985C75">
              <w:rPr>
                <w:noProof/>
                <w:webHidden/>
              </w:rPr>
              <w:fldChar w:fldCharType="end"/>
            </w:r>
          </w:hyperlink>
        </w:p>
        <w:p w14:paraId="4257A847" w14:textId="70E396D9" w:rsidR="00985C75" w:rsidRDefault="000F0746">
          <w:pPr>
            <w:pStyle w:val="11"/>
            <w:tabs>
              <w:tab w:val="right" w:leader="dot" w:pos="10456"/>
            </w:tabs>
            <w:rPr>
              <w:rFonts w:eastAsiaTheme="minorEastAsia"/>
              <w:noProof/>
              <w:lang w:val="en-US"/>
            </w:rPr>
          </w:pPr>
          <w:hyperlink w:anchor="_Toc43205021" w:history="1">
            <w:r w:rsidR="00985C75" w:rsidRPr="00E95B19">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_Toc43205021 \h </w:instrText>
            </w:r>
            <w:r w:rsidR="00985C75">
              <w:rPr>
                <w:noProof/>
                <w:webHidden/>
              </w:rPr>
            </w:r>
            <w:r w:rsidR="00985C75">
              <w:rPr>
                <w:noProof/>
                <w:webHidden/>
              </w:rPr>
              <w:fldChar w:fldCharType="separate"/>
            </w:r>
            <w:r w:rsidR="00985C75">
              <w:rPr>
                <w:noProof/>
                <w:webHidden/>
              </w:rPr>
              <w:t>71</w:t>
            </w:r>
            <w:r w:rsidR="00985C75">
              <w:rPr>
                <w:noProof/>
                <w:webHidden/>
              </w:rPr>
              <w:fldChar w:fldCharType="end"/>
            </w:r>
          </w:hyperlink>
        </w:p>
        <w:p w14:paraId="37DF785F" w14:textId="43EC5F02" w:rsidR="00985C75" w:rsidRDefault="000F0746">
          <w:pPr>
            <w:pStyle w:val="11"/>
            <w:tabs>
              <w:tab w:val="right" w:leader="dot" w:pos="10456"/>
            </w:tabs>
            <w:rPr>
              <w:rFonts w:eastAsiaTheme="minorEastAsia"/>
              <w:noProof/>
              <w:lang w:val="en-US"/>
            </w:rPr>
          </w:pPr>
          <w:hyperlink w:anchor="_Toc43205022" w:history="1">
            <w:r w:rsidR="00985C75" w:rsidRPr="00E95B19">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_Toc43205022 \h </w:instrText>
            </w:r>
            <w:r w:rsidR="00985C75">
              <w:rPr>
                <w:noProof/>
                <w:webHidden/>
              </w:rPr>
            </w:r>
            <w:r w:rsidR="00985C75">
              <w:rPr>
                <w:noProof/>
                <w:webHidden/>
              </w:rPr>
              <w:fldChar w:fldCharType="separate"/>
            </w:r>
            <w:r w:rsidR="00985C75">
              <w:rPr>
                <w:noProof/>
                <w:webHidden/>
              </w:rPr>
              <w:t>73</w:t>
            </w:r>
            <w:r w:rsidR="00985C75">
              <w:rPr>
                <w:noProof/>
                <w:webHidden/>
              </w:rPr>
              <w:fldChar w:fldCharType="end"/>
            </w:r>
          </w:hyperlink>
        </w:p>
        <w:p w14:paraId="1319A06B" w14:textId="10E800E3" w:rsidR="00985C75" w:rsidRDefault="000F0746">
          <w:pPr>
            <w:pStyle w:val="11"/>
            <w:tabs>
              <w:tab w:val="right" w:leader="dot" w:pos="10456"/>
            </w:tabs>
            <w:rPr>
              <w:rFonts w:eastAsiaTheme="minorEastAsia"/>
              <w:noProof/>
              <w:lang w:val="en-US"/>
            </w:rPr>
          </w:pPr>
          <w:hyperlink w:anchor="_Toc43205023" w:history="1">
            <w:r w:rsidR="00985C75" w:rsidRPr="00E95B19">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_Toc43205023 \h </w:instrText>
            </w:r>
            <w:r w:rsidR="00985C75">
              <w:rPr>
                <w:noProof/>
                <w:webHidden/>
              </w:rPr>
            </w:r>
            <w:r w:rsidR="00985C75">
              <w:rPr>
                <w:noProof/>
                <w:webHidden/>
              </w:rPr>
              <w:fldChar w:fldCharType="separate"/>
            </w:r>
            <w:r w:rsidR="00985C75">
              <w:rPr>
                <w:noProof/>
                <w:webHidden/>
              </w:rPr>
              <w:t>76</w:t>
            </w:r>
            <w:r w:rsidR="00985C75">
              <w:rPr>
                <w:noProof/>
                <w:webHidden/>
              </w:rPr>
              <w:fldChar w:fldCharType="end"/>
            </w:r>
          </w:hyperlink>
        </w:p>
        <w:p w14:paraId="592BDC6C" w14:textId="2E04C7B1" w:rsidR="00985C75" w:rsidRDefault="000F0746">
          <w:pPr>
            <w:pStyle w:val="11"/>
            <w:tabs>
              <w:tab w:val="right" w:leader="dot" w:pos="10456"/>
            </w:tabs>
            <w:rPr>
              <w:rFonts w:eastAsiaTheme="minorEastAsia"/>
              <w:noProof/>
              <w:lang w:val="en-US"/>
            </w:rPr>
          </w:pPr>
          <w:hyperlink w:anchor="_Toc43205024" w:history="1">
            <w:r w:rsidR="00985C75" w:rsidRPr="00E95B19">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_Toc43205024 \h </w:instrText>
            </w:r>
            <w:r w:rsidR="00985C75">
              <w:rPr>
                <w:noProof/>
                <w:webHidden/>
              </w:rPr>
            </w:r>
            <w:r w:rsidR="00985C75">
              <w:rPr>
                <w:noProof/>
                <w:webHidden/>
              </w:rPr>
              <w:fldChar w:fldCharType="separate"/>
            </w:r>
            <w:r w:rsidR="00985C75">
              <w:rPr>
                <w:noProof/>
                <w:webHidden/>
              </w:rPr>
              <w:t>78</w:t>
            </w:r>
            <w:r w:rsidR="00985C75">
              <w:rPr>
                <w:noProof/>
                <w:webHidden/>
              </w:rPr>
              <w:fldChar w:fldCharType="end"/>
            </w:r>
          </w:hyperlink>
        </w:p>
        <w:p w14:paraId="02B3F3E1" w14:textId="38C09F0B" w:rsidR="00985C75" w:rsidRDefault="000F0746">
          <w:pPr>
            <w:pStyle w:val="11"/>
            <w:tabs>
              <w:tab w:val="right" w:leader="dot" w:pos="10456"/>
            </w:tabs>
            <w:rPr>
              <w:rFonts w:eastAsiaTheme="minorEastAsia"/>
              <w:noProof/>
              <w:lang w:val="en-US"/>
            </w:rPr>
          </w:pPr>
          <w:hyperlink w:anchor="_Toc43205025" w:history="1">
            <w:r w:rsidR="00985C75" w:rsidRPr="00E95B19">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_Toc43205025 \h </w:instrText>
            </w:r>
            <w:r w:rsidR="00985C75">
              <w:rPr>
                <w:noProof/>
                <w:webHidden/>
              </w:rPr>
            </w:r>
            <w:r w:rsidR="00985C75">
              <w:rPr>
                <w:noProof/>
                <w:webHidden/>
              </w:rPr>
              <w:fldChar w:fldCharType="separate"/>
            </w:r>
            <w:r w:rsidR="00985C75">
              <w:rPr>
                <w:noProof/>
                <w:webHidden/>
              </w:rPr>
              <w:t>81</w:t>
            </w:r>
            <w:r w:rsidR="00985C75">
              <w:rPr>
                <w:noProof/>
                <w:webHidden/>
              </w:rPr>
              <w:fldChar w:fldCharType="end"/>
            </w:r>
          </w:hyperlink>
        </w:p>
        <w:p w14:paraId="4C9FADA5" w14:textId="055093BE" w:rsidR="00985C75" w:rsidRDefault="000F0746">
          <w:pPr>
            <w:pStyle w:val="11"/>
            <w:tabs>
              <w:tab w:val="right" w:leader="dot" w:pos="10456"/>
            </w:tabs>
            <w:rPr>
              <w:rFonts w:eastAsiaTheme="minorEastAsia"/>
              <w:noProof/>
              <w:lang w:val="en-US"/>
            </w:rPr>
          </w:pPr>
          <w:hyperlink w:anchor="_Toc43205026" w:history="1">
            <w:r w:rsidR="00985C75" w:rsidRPr="00E95B19">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_Toc43205026 \h </w:instrText>
            </w:r>
            <w:r w:rsidR="00985C75">
              <w:rPr>
                <w:noProof/>
                <w:webHidden/>
              </w:rPr>
            </w:r>
            <w:r w:rsidR="00985C75">
              <w:rPr>
                <w:noProof/>
                <w:webHidden/>
              </w:rPr>
              <w:fldChar w:fldCharType="separate"/>
            </w:r>
            <w:r w:rsidR="00985C75">
              <w:rPr>
                <w:noProof/>
                <w:webHidden/>
              </w:rPr>
              <w:t>84</w:t>
            </w:r>
            <w:r w:rsidR="00985C75">
              <w:rPr>
                <w:noProof/>
                <w:webHidden/>
              </w:rPr>
              <w:fldChar w:fldCharType="end"/>
            </w:r>
          </w:hyperlink>
        </w:p>
        <w:p w14:paraId="24D5618C" w14:textId="7E816717" w:rsidR="00985C75" w:rsidRDefault="000F0746">
          <w:pPr>
            <w:pStyle w:val="11"/>
            <w:tabs>
              <w:tab w:val="right" w:leader="dot" w:pos="10456"/>
            </w:tabs>
            <w:rPr>
              <w:rFonts w:eastAsiaTheme="minorEastAsia"/>
              <w:noProof/>
              <w:lang w:val="en-US"/>
            </w:rPr>
          </w:pPr>
          <w:hyperlink w:anchor="_Toc43205027" w:history="1">
            <w:r w:rsidR="00985C75" w:rsidRPr="00E95B19">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_Toc43205027 \h </w:instrText>
            </w:r>
            <w:r w:rsidR="00985C75">
              <w:rPr>
                <w:noProof/>
                <w:webHidden/>
              </w:rPr>
            </w:r>
            <w:r w:rsidR="00985C75">
              <w:rPr>
                <w:noProof/>
                <w:webHidden/>
              </w:rPr>
              <w:fldChar w:fldCharType="separate"/>
            </w:r>
            <w:r w:rsidR="00985C75">
              <w:rPr>
                <w:noProof/>
                <w:webHidden/>
              </w:rPr>
              <w:t>86</w:t>
            </w:r>
            <w:r w:rsidR="00985C75">
              <w:rPr>
                <w:noProof/>
                <w:webHidden/>
              </w:rPr>
              <w:fldChar w:fldCharType="end"/>
            </w:r>
          </w:hyperlink>
        </w:p>
        <w:p w14:paraId="290BF0BB" w14:textId="2B9CACAB" w:rsidR="00985C75" w:rsidRDefault="000F0746">
          <w:pPr>
            <w:pStyle w:val="11"/>
            <w:tabs>
              <w:tab w:val="right" w:leader="dot" w:pos="10456"/>
            </w:tabs>
            <w:rPr>
              <w:rFonts w:eastAsiaTheme="minorEastAsia"/>
              <w:noProof/>
              <w:lang w:val="en-US"/>
            </w:rPr>
          </w:pPr>
          <w:hyperlink w:anchor="_Toc43205028" w:history="1">
            <w:r w:rsidR="00985C75" w:rsidRPr="00E95B19">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_Toc43205028 \h </w:instrText>
            </w:r>
            <w:r w:rsidR="00985C75">
              <w:rPr>
                <w:noProof/>
                <w:webHidden/>
              </w:rPr>
            </w:r>
            <w:r w:rsidR="00985C75">
              <w:rPr>
                <w:noProof/>
                <w:webHidden/>
              </w:rPr>
              <w:fldChar w:fldCharType="separate"/>
            </w:r>
            <w:r w:rsidR="00985C75">
              <w:rPr>
                <w:noProof/>
                <w:webHidden/>
              </w:rPr>
              <w:t>88</w:t>
            </w:r>
            <w:r w:rsidR="00985C75">
              <w:rPr>
                <w:noProof/>
                <w:webHidden/>
              </w:rPr>
              <w:fldChar w:fldCharType="end"/>
            </w:r>
          </w:hyperlink>
        </w:p>
        <w:p w14:paraId="4A1F0A9A" w14:textId="5FF7565F" w:rsidR="00985C75" w:rsidRDefault="000F0746">
          <w:pPr>
            <w:pStyle w:val="11"/>
            <w:tabs>
              <w:tab w:val="right" w:leader="dot" w:pos="10456"/>
            </w:tabs>
            <w:rPr>
              <w:rFonts w:eastAsiaTheme="minorEastAsia"/>
              <w:noProof/>
              <w:lang w:val="en-US"/>
            </w:rPr>
          </w:pPr>
          <w:hyperlink w:anchor="_Toc43205029" w:history="1">
            <w:r w:rsidR="00985C75" w:rsidRPr="00E95B19">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_Toc43205029 \h </w:instrText>
            </w:r>
            <w:r w:rsidR="00985C75">
              <w:rPr>
                <w:noProof/>
                <w:webHidden/>
              </w:rPr>
            </w:r>
            <w:r w:rsidR="00985C75">
              <w:rPr>
                <w:noProof/>
                <w:webHidden/>
              </w:rPr>
              <w:fldChar w:fldCharType="separate"/>
            </w:r>
            <w:r w:rsidR="00985C75">
              <w:rPr>
                <w:noProof/>
                <w:webHidden/>
              </w:rPr>
              <w:t>91</w:t>
            </w:r>
            <w:r w:rsidR="00985C75">
              <w:rPr>
                <w:noProof/>
                <w:webHidden/>
              </w:rPr>
              <w:fldChar w:fldCharType="end"/>
            </w:r>
          </w:hyperlink>
        </w:p>
        <w:p w14:paraId="23E69987" w14:textId="2BBD0231" w:rsidR="00985C75" w:rsidRDefault="000F0746">
          <w:pPr>
            <w:pStyle w:val="11"/>
            <w:tabs>
              <w:tab w:val="right" w:leader="dot" w:pos="10456"/>
            </w:tabs>
            <w:rPr>
              <w:rFonts w:eastAsiaTheme="minorEastAsia"/>
              <w:noProof/>
              <w:lang w:val="en-US"/>
            </w:rPr>
          </w:pPr>
          <w:hyperlink w:anchor="_Toc43205030" w:history="1">
            <w:r w:rsidR="00985C75" w:rsidRPr="00E95B19">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_Toc43205030 \h </w:instrText>
            </w:r>
            <w:r w:rsidR="00985C75">
              <w:rPr>
                <w:noProof/>
                <w:webHidden/>
              </w:rPr>
            </w:r>
            <w:r w:rsidR="00985C75">
              <w:rPr>
                <w:noProof/>
                <w:webHidden/>
              </w:rPr>
              <w:fldChar w:fldCharType="separate"/>
            </w:r>
            <w:r w:rsidR="00985C75">
              <w:rPr>
                <w:noProof/>
                <w:webHidden/>
              </w:rPr>
              <w:t>93</w:t>
            </w:r>
            <w:r w:rsidR="00985C75">
              <w:rPr>
                <w:noProof/>
                <w:webHidden/>
              </w:rPr>
              <w:fldChar w:fldCharType="end"/>
            </w:r>
          </w:hyperlink>
        </w:p>
        <w:p w14:paraId="609C92E1" w14:textId="027CDB76" w:rsidR="00985C75" w:rsidRDefault="000F0746">
          <w:pPr>
            <w:pStyle w:val="11"/>
            <w:tabs>
              <w:tab w:val="right" w:leader="dot" w:pos="10456"/>
            </w:tabs>
            <w:rPr>
              <w:rFonts w:eastAsiaTheme="minorEastAsia"/>
              <w:noProof/>
              <w:lang w:val="en-US"/>
            </w:rPr>
          </w:pPr>
          <w:hyperlink w:anchor="_Toc43205031" w:history="1">
            <w:r w:rsidR="00985C75" w:rsidRPr="00E95B19">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_Toc43205031 \h </w:instrText>
            </w:r>
            <w:r w:rsidR="00985C75">
              <w:rPr>
                <w:noProof/>
                <w:webHidden/>
              </w:rPr>
            </w:r>
            <w:r w:rsidR="00985C75">
              <w:rPr>
                <w:noProof/>
                <w:webHidden/>
              </w:rPr>
              <w:fldChar w:fldCharType="separate"/>
            </w:r>
            <w:r w:rsidR="00985C75">
              <w:rPr>
                <w:noProof/>
                <w:webHidden/>
              </w:rPr>
              <w:t>102</w:t>
            </w:r>
            <w:r w:rsidR="00985C75">
              <w:rPr>
                <w:noProof/>
                <w:webHidden/>
              </w:rPr>
              <w:fldChar w:fldCharType="end"/>
            </w:r>
          </w:hyperlink>
        </w:p>
        <w:p w14:paraId="71BB9C79" w14:textId="0FD3A27B" w:rsidR="00985C75" w:rsidRDefault="000F0746">
          <w:pPr>
            <w:pStyle w:val="11"/>
            <w:tabs>
              <w:tab w:val="right" w:leader="dot" w:pos="10456"/>
            </w:tabs>
            <w:rPr>
              <w:rFonts w:eastAsiaTheme="minorEastAsia"/>
              <w:noProof/>
              <w:lang w:val="en-US"/>
            </w:rPr>
          </w:pPr>
          <w:hyperlink w:anchor="_Toc43205032" w:history="1">
            <w:r w:rsidR="00985C75" w:rsidRPr="00E95B19">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_Toc43205032 \h </w:instrText>
            </w:r>
            <w:r w:rsidR="00985C75">
              <w:rPr>
                <w:noProof/>
                <w:webHidden/>
              </w:rPr>
            </w:r>
            <w:r w:rsidR="00985C75">
              <w:rPr>
                <w:noProof/>
                <w:webHidden/>
              </w:rPr>
              <w:fldChar w:fldCharType="separate"/>
            </w:r>
            <w:r w:rsidR="00985C75">
              <w:rPr>
                <w:noProof/>
                <w:webHidden/>
              </w:rPr>
              <w:t>103</w:t>
            </w:r>
            <w:r w:rsidR="00985C75">
              <w:rPr>
                <w:noProof/>
                <w:webHidden/>
              </w:rPr>
              <w:fldChar w:fldCharType="end"/>
            </w:r>
          </w:hyperlink>
        </w:p>
        <w:p w14:paraId="456ECCE3" w14:textId="57588AC3" w:rsidR="00985C75" w:rsidRDefault="000F0746">
          <w:pPr>
            <w:pStyle w:val="11"/>
            <w:tabs>
              <w:tab w:val="right" w:leader="dot" w:pos="10456"/>
            </w:tabs>
            <w:rPr>
              <w:rFonts w:eastAsiaTheme="minorEastAsia"/>
              <w:noProof/>
              <w:lang w:val="en-US"/>
            </w:rPr>
          </w:pPr>
          <w:hyperlink w:anchor="_Toc43205033" w:history="1">
            <w:r w:rsidR="00985C75" w:rsidRPr="00E95B19">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_Toc43205033 \h </w:instrText>
            </w:r>
            <w:r w:rsidR="00985C75">
              <w:rPr>
                <w:noProof/>
                <w:webHidden/>
              </w:rPr>
            </w:r>
            <w:r w:rsidR="00985C75">
              <w:rPr>
                <w:noProof/>
                <w:webHidden/>
              </w:rPr>
              <w:fldChar w:fldCharType="separate"/>
            </w:r>
            <w:r w:rsidR="00985C75">
              <w:rPr>
                <w:noProof/>
                <w:webHidden/>
              </w:rPr>
              <w:t>105</w:t>
            </w:r>
            <w:r w:rsidR="00985C75">
              <w:rPr>
                <w:noProof/>
                <w:webHidden/>
              </w:rPr>
              <w:fldChar w:fldCharType="end"/>
            </w:r>
          </w:hyperlink>
        </w:p>
        <w:p w14:paraId="46B6EEEA" w14:textId="5BA4686C" w:rsidR="00985C75" w:rsidRDefault="000F0746">
          <w:pPr>
            <w:pStyle w:val="11"/>
            <w:tabs>
              <w:tab w:val="right" w:leader="dot" w:pos="10456"/>
            </w:tabs>
            <w:rPr>
              <w:rFonts w:eastAsiaTheme="minorEastAsia"/>
              <w:noProof/>
              <w:lang w:val="en-US"/>
            </w:rPr>
          </w:pPr>
          <w:hyperlink w:anchor="_Toc43205034" w:history="1">
            <w:r w:rsidR="00985C75" w:rsidRPr="00E95B19">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_Toc43205034 \h </w:instrText>
            </w:r>
            <w:r w:rsidR="00985C75">
              <w:rPr>
                <w:noProof/>
                <w:webHidden/>
              </w:rPr>
            </w:r>
            <w:r w:rsidR="00985C75">
              <w:rPr>
                <w:noProof/>
                <w:webHidden/>
              </w:rPr>
              <w:fldChar w:fldCharType="separate"/>
            </w:r>
            <w:r w:rsidR="00985C75">
              <w:rPr>
                <w:noProof/>
                <w:webHidden/>
              </w:rPr>
              <w:t>106</w:t>
            </w:r>
            <w:r w:rsidR="00985C75">
              <w:rPr>
                <w:noProof/>
                <w:webHidden/>
              </w:rPr>
              <w:fldChar w:fldCharType="end"/>
            </w:r>
          </w:hyperlink>
        </w:p>
        <w:p w14:paraId="72F867AA" w14:textId="46BC917F" w:rsidR="00985C75" w:rsidRDefault="000F0746">
          <w:pPr>
            <w:pStyle w:val="11"/>
            <w:tabs>
              <w:tab w:val="right" w:leader="dot" w:pos="10456"/>
            </w:tabs>
            <w:rPr>
              <w:rFonts w:eastAsiaTheme="minorEastAsia"/>
              <w:noProof/>
              <w:lang w:val="en-US"/>
            </w:rPr>
          </w:pPr>
          <w:hyperlink w:anchor="_Toc43205035" w:history="1">
            <w:r w:rsidR="00985C75" w:rsidRPr="00E95B19">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_Toc43205035 \h </w:instrText>
            </w:r>
            <w:r w:rsidR="00985C75">
              <w:rPr>
                <w:noProof/>
                <w:webHidden/>
              </w:rPr>
            </w:r>
            <w:r w:rsidR="00985C75">
              <w:rPr>
                <w:noProof/>
                <w:webHidden/>
              </w:rPr>
              <w:fldChar w:fldCharType="separate"/>
            </w:r>
            <w:r w:rsidR="00985C75">
              <w:rPr>
                <w:noProof/>
                <w:webHidden/>
              </w:rPr>
              <w:t>108</w:t>
            </w:r>
            <w:r w:rsidR="00985C75">
              <w:rPr>
                <w:noProof/>
                <w:webHidden/>
              </w:rPr>
              <w:fldChar w:fldCharType="end"/>
            </w:r>
          </w:hyperlink>
        </w:p>
        <w:p w14:paraId="3EADCABC" w14:textId="68EC2DDF" w:rsidR="00985C75" w:rsidRDefault="000F0746">
          <w:pPr>
            <w:pStyle w:val="11"/>
            <w:tabs>
              <w:tab w:val="right" w:leader="dot" w:pos="10456"/>
            </w:tabs>
            <w:rPr>
              <w:rFonts w:eastAsiaTheme="minorEastAsia"/>
              <w:noProof/>
              <w:lang w:val="en-US"/>
            </w:rPr>
          </w:pPr>
          <w:hyperlink w:anchor="_Toc43205036" w:history="1">
            <w:r w:rsidR="00985C75" w:rsidRPr="00E95B19">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_Toc43205036 \h </w:instrText>
            </w:r>
            <w:r w:rsidR="00985C75">
              <w:rPr>
                <w:noProof/>
                <w:webHidden/>
              </w:rPr>
            </w:r>
            <w:r w:rsidR="00985C75">
              <w:rPr>
                <w:noProof/>
                <w:webHidden/>
              </w:rPr>
              <w:fldChar w:fldCharType="separate"/>
            </w:r>
            <w:r w:rsidR="00985C75">
              <w:rPr>
                <w:noProof/>
                <w:webHidden/>
              </w:rPr>
              <w:t>110</w:t>
            </w:r>
            <w:r w:rsidR="00985C75">
              <w:rPr>
                <w:noProof/>
                <w:webHidden/>
              </w:rPr>
              <w:fldChar w:fldCharType="end"/>
            </w:r>
          </w:hyperlink>
        </w:p>
        <w:p w14:paraId="2C477061" w14:textId="3464E7E9" w:rsidR="00985C75" w:rsidRDefault="000F0746">
          <w:pPr>
            <w:pStyle w:val="11"/>
            <w:tabs>
              <w:tab w:val="right" w:leader="dot" w:pos="10456"/>
            </w:tabs>
            <w:rPr>
              <w:rFonts w:eastAsiaTheme="minorEastAsia"/>
              <w:noProof/>
              <w:lang w:val="en-US"/>
            </w:rPr>
          </w:pPr>
          <w:hyperlink w:anchor="_Toc43205037" w:history="1">
            <w:r w:rsidR="00985C75" w:rsidRPr="00E95B19">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_Toc43205037 \h </w:instrText>
            </w:r>
            <w:r w:rsidR="00985C75">
              <w:rPr>
                <w:noProof/>
                <w:webHidden/>
              </w:rPr>
            </w:r>
            <w:r w:rsidR="00985C75">
              <w:rPr>
                <w:noProof/>
                <w:webHidden/>
              </w:rPr>
              <w:fldChar w:fldCharType="separate"/>
            </w:r>
            <w:r w:rsidR="00985C75">
              <w:rPr>
                <w:noProof/>
                <w:webHidden/>
              </w:rPr>
              <w:t>111</w:t>
            </w:r>
            <w:r w:rsidR="00985C75">
              <w:rPr>
                <w:noProof/>
                <w:webHidden/>
              </w:rPr>
              <w:fldChar w:fldCharType="end"/>
            </w:r>
          </w:hyperlink>
        </w:p>
        <w:p w14:paraId="4BAF0A29" w14:textId="28D1FD0B" w:rsidR="00985C75" w:rsidRDefault="000F0746">
          <w:pPr>
            <w:pStyle w:val="11"/>
            <w:tabs>
              <w:tab w:val="right" w:leader="dot" w:pos="10456"/>
            </w:tabs>
            <w:rPr>
              <w:rFonts w:eastAsiaTheme="minorEastAsia"/>
              <w:noProof/>
              <w:lang w:val="en-US"/>
            </w:rPr>
          </w:pPr>
          <w:hyperlink w:anchor="_Toc43205038" w:history="1">
            <w:r w:rsidR="00985C75" w:rsidRPr="00E95B19">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_Toc43205038 \h </w:instrText>
            </w:r>
            <w:r w:rsidR="00985C75">
              <w:rPr>
                <w:noProof/>
                <w:webHidden/>
              </w:rPr>
            </w:r>
            <w:r w:rsidR="00985C75">
              <w:rPr>
                <w:noProof/>
                <w:webHidden/>
              </w:rPr>
              <w:fldChar w:fldCharType="separate"/>
            </w:r>
            <w:r w:rsidR="00985C75">
              <w:rPr>
                <w:noProof/>
                <w:webHidden/>
              </w:rPr>
              <w:t>112</w:t>
            </w:r>
            <w:r w:rsidR="00985C75">
              <w:rPr>
                <w:noProof/>
                <w:webHidden/>
              </w:rPr>
              <w:fldChar w:fldCharType="end"/>
            </w:r>
          </w:hyperlink>
        </w:p>
        <w:p w14:paraId="1525A755" w14:textId="09CAC11C" w:rsidR="00985C75" w:rsidRDefault="000F0746">
          <w:pPr>
            <w:pStyle w:val="11"/>
            <w:tabs>
              <w:tab w:val="right" w:leader="dot" w:pos="10456"/>
            </w:tabs>
            <w:rPr>
              <w:rFonts w:eastAsiaTheme="minorEastAsia"/>
              <w:noProof/>
              <w:lang w:val="en-US"/>
            </w:rPr>
          </w:pPr>
          <w:hyperlink w:anchor="_Toc43205039" w:history="1">
            <w:r w:rsidR="00985C75" w:rsidRPr="00E95B19">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_Toc43205039 \h </w:instrText>
            </w:r>
            <w:r w:rsidR="00985C75">
              <w:rPr>
                <w:noProof/>
                <w:webHidden/>
              </w:rPr>
            </w:r>
            <w:r w:rsidR="00985C75">
              <w:rPr>
                <w:noProof/>
                <w:webHidden/>
              </w:rPr>
              <w:fldChar w:fldCharType="separate"/>
            </w:r>
            <w:r w:rsidR="00985C75">
              <w:rPr>
                <w:noProof/>
                <w:webHidden/>
              </w:rPr>
              <w:t>114</w:t>
            </w:r>
            <w:r w:rsidR="00985C75">
              <w:rPr>
                <w:noProof/>
                <w:webHidden/>
              </w:rPr>
              <w:fldChar w:fldCharType="end"/>
            </w:r>
          </w:hyperlink>
        </w:p>
        <w:p w14:paraId="60911296" w14:textId="7ADD0526" w:rsidR="00985C75" w:rsidRDefault="000F0746">
          <w:pPr>
            <w:pStyle w:val="11"/>
            <w:tabs>
              <w:tab w:val="right" w:leader="dot" w:pos="10456"/>
            </w:tabs>
            <w:rPr>
              <w:rFonts w:eastAsiaTheme="minorEastAsia"/>
              <w:noProof/>
              <w:lang w:val="en-US"/>
            </w:rPr>
          </w:pPr>
          <w:hyperlink w:anchor="_Toc43205040" w:history="1">
            <w:r w:rsidR="00985C75" w:rsidRPr="00E95B19">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_Toc43205040 \h </w:instrText>
            </w:r>
            <w:r w:rsidR="00985C75">
              <w:rPr>
                <w:noProof/>
                <w:webHidden/>
              </w:rPr>
            </w:r>
            <w:r w:rsidR="00985C75">
              <w:rPr>
                <w:noProof/>
                <w:webHidden/>
              </w:rPr>
              <w:fldChar w:fldCharType="separate"/>
            </w:r>
            <w:r w:rsidR="00985C75">
              <w:rPr>
                <w:noProof/>
                <w:webHidden/>
              </w:rPr>
              <w:t>115</w:t>
            </w:r>
            <w:r w:rsidR="00985C75">
              <w:rPr>
                <w:noProof/>
                <w:webHidden/>
              </w:rPr>
              <w:fldChar w:fldCharType="end"/>
            </w:r>
          </w:hyperlink>
        </w:p>
        <w:p w14:paraId="3882F2DD" w14:textId="65E2610A" w:rsidR="00985C75" w:rsidRDefault="000F0746">
          <w:pPr>
            <w:pStyle w:val="11"/>
            <w:tabs>
              <w:tab w:val="right" w:leader="dot" w:pos="10456"/>
            </w:tabs>
            <w:rPr>
              <w:rFonts w:eastAsiaTheme="minorEastAsia"/>
              <w:noProof/>
              <w:lang w:val="en-US"/>
            </w:rPr>
          </w:pPr>
          <w:hyperlink w:anchor="_Toc43205041" w:history="1">
            <w:r w:rsidR="00985C75" w:rsidRPr="00E95B19">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_Toc43205041 \h </w:instrText>
            </w:r>
            <w:r w:rsidR="00985C75">
              <w:rPr>
                <w:noProof/>
                <w:webHidden/>
              </w:rPr>
            </w:r>
            <w:r w:rsidR="00985C75">
              <w:rPr>
                <w:noProof/>
                <w:webHidden/>
              </w:rPr>
              <w:fldChar w:fldCharType="separate"/>
            </w:r>
            <w:r w:rsidR="00985C75">
              <w:rPr>
                <w:noProof/>
                <w:webHidden/>
              </w:rPr>
              <w:t>117</w:t>
            </w:r>
            <w:r w:rsidR="00985C75">
              <w:rPr>
                <w:noProof/>
                <w:webHidden/>
              </w:rPr>
              <w:fldChar w:fldCharType="end"/>
            </w:r>
          </w:hyperlink>
        </w:p>
        <w:p w14:paraId="12ABD11E" w14:textId="415C6D49" w:rsidR="00985C75" w:rsidRDefault="000F0746">
          <w:pPr>
            <w:pStyle w:val="11"/>
            <w:tabs>
              <w:tab w:val="right" w:leader="dot" w:pos="10456"/>
            </w:tabs>
            <w:rPr>
              <w:rFonts w:eastAsiaTheme="minorEastAsia"/>
              <w:noProof/>
              <w:lang w:val="en-US"/>
            </w:rPr>
          </w:pPr>
          <w:hyperlink w:anchor="_Toc43205042" w:history="1">
            <w:r w:rsidR="00985C75" w:rsidRPr="00E95B19">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_Toc43205042 \h </w:instrText>
            </w:r>
            <w:r w:rsidR="00985C75">
              <w:rPr>
                <w:noProof/>
                <w:webHidden/>
              </w:rPr>
            </w:r>
            <w:r w:rsidR="00985C75">
              <w:rPr>
                <w:noProof/>
                <w:webHidden/>
              </w:rPr>
              <w:fldChar w:fldCharType="separate"/>
            </w:r>
            <w:r w:rsidR="00985C75">
              <w:rPr>
                <w:noProof/>
                <w:webHidden/>
              </w:rPr>
              <w:t>118</w:t>
            </w:r>
            <w:r w:rsidR="00985C75">
              <w:rPr>
                <w:noProof/>
                <w:webHidden/>
              </w:rPr>
              <w:fldChar w:fldCharType="end"/>
            </w:r>
          </w:hyperlink>
        </w:p>
        <w:p w14:paraId="39AD7535" w14:textId="648234A7"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04997"/>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1D83025E" w14:textId="31A39099"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24A1DFA" w14:textId="5655D081"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bookmarkStart w:id="1" w:name="_GoBack"/>
      <w:bookmarkEnd w:id="1"/>
    </w:p>
    <w:p w14:paraId="3363F253" w14:textId="203C2935"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4C3ED375" wp14:editId="0540C116">
            <wp:extent cx="5680075" cy="515366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0075" cy="5153660"/>
                    </a:xfrm>
                    <a:prstGeom prst="rect">
                      <a:avLst/>
                    </a:prstGeom>
                    <a:noFill/>
                    <a:ln>
                      <a:noFill/>
                    </a:ln>
                  </pic:spPr>
                </pic:pic>
              </a:graphicData>
            </a:graphic>
          </wp:inline>
        </w:drawing>
      </w:r>
    </w:p>
    <w:p w14:paraId="1C543677" w14:textId="644C31E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1432020" wp14:editId="32C90186">
            <wp:extent cx="5666740" cy="59563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6740" cy="595630"/>
                    </a:xfrm>
                    <a:prstGeom prst="rect">
                      <a:avLst/>
                    </a:prstGeom>
                    <a:noFill/>
                    <a:ln>
                      <a:noFill/>
                    </a:ln>
                  </pic:spPr>
                </pic:pic>
              </a:graphicData>
            </a:graphic>
          </wp:inline>
        </w:drawing>
      </w:r>
    </w:p>
    <w:p w14:paraId="65BA44AD" w14:textId="559478FD"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7341F54" wp14:editId="2B64D036">
            <wp:extent cx="4114800" cy="208534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2085340"/>
                    </a:xfrm>
                    <a:prstGeom prst="rect">
                      <a:avLst/>
                    </a:prstGeom>
                    <a:noFill/>
                    <a:ln>
                      <a:noFill/>
                    </a:ln>
                  </pic:spPr>
                </pic:pic>
              </a:graphicData>
            </a:graphic>
          </wp:inline>
        </w:drawing>
      </w:r>
    </w:p>
    <w:p w14:paraId="35E98BB2" w14:textId="64E2939B"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15A299BB" wp14:editId="73AD92B8">
            <wp:extent cx="3048000" cy="12814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281430"/>
                    </a:xfrm>
                    <a:prstGeom prst="rect">
                      <a:avLst/>
                    </a:prstGeom>
                    <a:noFill/>
                    <a:ln>
                      <a:noFill/>
                    </a:ln>
                  </pic:spPr>
                </pic:pic>
              </a:graphicData>
            </a:graphic>
          </wp:inline>
        </w:drawing>
      </w:r>
    </w:p>
    <w:p w14:paraId="5BA10640" w14:textId="064BCD02"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19F067F6" wp14:editId="1E5D8F36">
            <wp:extent cx="5354955" cy="27362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4955" cy="2736215"/>
                    </a:xfrm>
                    <a:prstGeom prst="rect">
                      <a:avLst/>
                    </a:prstGeom>
                    <a:noFill/>
                    <a:ln>
                      <a:noFill/>
                    </a:ln>
                  </pic:spPr>
                </pic:pic>
              </a:graphicData>
            </a:graphic>
          </wp:inline>
        </w:drawing>
      </w:r>
    </w:p>
    <w:p w14:paraId="4B79B63E" w14:textId="6E4D06D7"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6D117B8" wp14:editId="61FAD1BC">
            <wp:extent cx="5417185" cy="3228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185" cy="3228340"/>
                    </a:xfrm>
                    <a:prstGeom prst="rect">
                      <a:avLst/>
                    </a:prstGeom>
                    <a:noFill/>
                    <a:ln>
                      <a:noFill/>
                    </a:ln>
                  </pic:spPr>
                </pic:pic>
              </a:graphicData>
            </a:graphic>
          </wp:inline>
        </w:drawing>
      </w:r>
    </w:p>
    <w:p w14:paraId="17513F12" w14:textId="3352D4C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E87AF09" wp14:editId="3B688213">
            <wp:extent cx="4918075" cy="1800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8075" cy="1800860"/>
                    </a:xfrm>
                    <a:prstGeom prst="rect">
                      <a:avLst/>
                    </a:prstGeom>
                    <a:noFill/>
                    <a:ln>
                      <a:noFill/>
                    </a:ln>
                  </pic:spPr>
                </pic:pic>
              </a:graphicData>
            </a:graphic>
          </wp:inline>
        </w:drawing>
      </w:r>
    </w:p>
    <w:p w14:paraId="22ED4126" w14:textId="557AD577"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652A0CC" wp14:editId="30C37561">
            <wp:extent cx="6525260" cy="26739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5260" cy="2673985"/>
                    </a:xfrm>
                    <a:prstGeom prst="rect">
                      <a:avLst/>
                    </a:prstGeom>
                    <a:noFill/>
                    <a:ln>
                      <a:noFill/>
                    </a:ln>
                  </pic:spPr>
                </pic:pic>
              </a:graphicData>
            </a:graphic>
          </wp:inline>
        </w:drawing>
      </w:r>
    </w:p>
    <w:p w14:paraId="02E91DB5" w14:textId="358864B8"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AEF7240" wp14:editId="077BDADF">
            <wp:extent cx="6179185" cy="24174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9185" cy="2417445"/>
                    </a:xfrm>
                    <a:prstGeom prst="rect">
                      <a:avLst/>
                    </a:prstGeom>
                    <a:noFill/>
                    <a:ln>
                      <a:noFill/>
                    </a:ln>
                  </pic:spPr>
                </pic:pic>
              </a:graphicData>
            </a:graphic>
          </wp:inline>
        </w:drawing>
      </w:r>
    </w:p>
    <w:p w14:paraId="4425667F" w14:textId="69D2E1E1"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EFEC74F" wp14:editId="7CABE73C">
            <wp:extent cx="5715000" cy="3733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69D9E363" w14:textId="77777777" w:rsidR="00D93D94" w:rsidRDefault="00D93D94" w:rsidP="00D93D94">
      <w:pPr>
        <w:spacing w:line="360" w:lineRule="auto"/>
        <w:ind w:firstLine="567"/>
        <w:jc w:val="both"/>
        <w:rPr>
          <w:rFonts w:ascii="Times New Roman" w:hAnsi="Times New Roman" w:cs="Times New Roman"/>
          <w:sz w:val="28"/>
        </w:rPr>
      </w:pPr>
    </w:p>
    <w:p w14:paraId="66F54838"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6AE084D3"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10. Описати типову схему детального проектування. </w:t>
      </w:r>
    </w:p>
    <w:p w14:paraId="425495DA" w14:textId="5EE550CD" w:rsidR="00D93D94" w:rsidRDefault="00D93D94" w:rsidP="00D93D94">
      <w:pPr>
        <w:spacing w:line="360" w:lineRule="auto"/>
        <w:rPr>
          <w:noProof/>
          <w:lang w:val="ru-RU" w:eastAsia="ru-RU"/>
        </w:rPr>
      </w:pPr>
      <w:r>
        <w:rPr>
          <w:noProof/>
          <w:lang w:val="ru-RU" w:eastAsia="ru-RU"/>
        </w:rPr>
        <w:drawing>
          <wp:inline distT="0" distB="0" distL="0" distR="0" wp14:anchorId="4F30F52B" wp14:editId="15EDCD2F">
            <wp:extent cx="6546215" cy="455803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6215" cy="4558030"/>
                    </a:xfrm>
                    <a:prstGeom prst="rect">
                      <a:avLst/>
                    </a:prstGeom>
                    <a:noFill/>
                    <a:ln>
                      <a:noFill/>
                    </a:ln>
                  </pic:spPr>
                </pic:pic>
              </a:graphicData>
            </a:graphic>
          </wp:inline>
        </w:drawing>
      </w:r>
      <w:r>
        <w:rPr>
          <w:rFonts w:ascii="Times New Roman" w:hAnsi="Times New Roman" w:cs="Times New Roman"/>
          <w:sz w:val="28"/>
        </w:rPr>
        <w:br/>
      </w:r>
      <w:r>
        <w:rPr>
          <w:noProof/>
          <w:lang w:val="ru-RU" w:eastAsia="ru-RU"/>
        </w:rPr>
        <w:t xml:space="preserve"> </w:t>
      </w:r>
      <w:r>
        <w:rPr>
          <w:noProof/>
          <w:lang w:val="ru-RU" w:eastAsia="ru-RU"/>
        </w:rPr>
        <w:drawing>
          <wp:inline distT="0" distB="0" distL="0" distR="0" wp14:anchorId="243A59CD" wp14:editId="440D3685">
            <wp:extent cx="6643370" cy="16414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4205A822" w14:textId="7347AA9B"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6D93C584" wp14:editId="4843FCD7">
            <wp:extent cx="4384675" cy="2750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675" cy="2750185"/>
                    </a:xfrm>
                    <a:prstGeom prst="rect">
                      <a:avLst/>
                    </a:prstGeom>
                    <a:noFill/>
                    <a:ln>
                      <a:noFill/>
                    </a:ln>
                  </pic:spPr>
                </pic:pic>
              </a:graphicData>
            </a:graphic>
          </wp:inline>
        </w:drawing>
      </w:r>
    </w:p>
    <w:p w14:paraId="6E0FF551" w14:textId="33190407"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590D540F" wp14:editId="24177610">
            <wp:extent cx="5742940" cy="37617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761740"/>
                    </a:xfrm>
                    <a:prstGeom prst="rect">
                      <a:avLst/>
                    </a:prstGeom>
                    <a:noFill/>
                    <a:ln>
                      <a:noFill/>
                    </a:ln>
                  </pic:spPr>
                </pic:pic>
              </a:graphicData>
            </a:graphic>
          </wp:inline>
        </w:drawing>
      </w:r>
    </w:p>
    <w:p w14:paraId="754323E0"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BC44788"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11. Дати оцінку використання моделей при розробці архітектури програмного забезпечення. </w:t>
      </w:r>
    </w:p>
    <w:p w14:paraId="23F8E953" w14:textId="5395EFBE"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F5EAE12" wp14:editId="63C9E653">
            <wp:extent cx="4946015" cy="197421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015" cy="1974215"/>
                    </a:xfrm>
                    <a:prstGeom prst="rect">
                      <a:avLst/>
                    </a:prstGeom>
                    <a:noFill/>
                    <a:ln>
                      <a:noFill/>
                    </a:ln>
                  </pic:spPr>
                </pic:pic>
              </a:graphicData>
            </a:graphic>
          </wp:inline>
        </w:drawing>
      </w:r>
    </w:p>
    <w:p w14:paraId="1F1BE27B" w14:textId="4959E63B"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1E48D497" wp14:editId="28EDE43E">
            <wp:extent cx="4655185" cy="2971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185" cy="2971800"/>
                    </a:xfrm>
                    <a:prstGeom prst="rect">
                      <a:avLst/>
                    </a:prstGeom>
                    <a:noFill/>
                    <a:ln>
                      <a:noFill/>
                    </a:ln>
                  </pic:spPr>
                </pic:pic>
              </a:graphicData>
            </a:graphic>
          </wp:inline>
        </w:drawing>
      </w:r>
    </w:p>
    <w:p w14:paraId="0BCC4D8C" w14:textId="60BABC10"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B1055A2" wp14:editId="177438FB">
            <wp:extent cx="4572000" cy="339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394075"/>
                    </a:xfrm>
                    <a:prstGeom prst="rect">
                      <a:avLst/>
                    </a:prstGeom>
                    <a:noFill/>
                    <a:ln>
                      <a:noFill/>
                    </a:ln>
                  </pic:spPr>
                </pic:pic>
              </a:graphicData>
            </a:graphic>
          </wp:inline>
        </w:drawing>
      </w:r>
    </w:p>
    <w:p w14:paraId="37C7A490" w14:textId="1AF22F00"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6CB20B34" wp14:editId="4E6F3286">
            <wp:extent cx="5798185" cy="6375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8185" cy="637540"/>
                    </a:xfrm>
                    <a:prstGeom prst="rect">
                      <a:avLst/>
                    </a:prstGeom>
                    <a:noFill/>
                    <a:ln>
                      <a:noFill/>
                    </a:ln>
                  </pic:spPr>
                </pic:pic>
              </a:graphicData>
            </a:graphic>
          </wp:inline>
        </w:drawing>
      </w:r>
    </w:p>
    <w:p w14:paraId="010104B4" w14:textId="632A02CB"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564C4B4" wp14:editId="70395976">
            <wp:extent cx="5929630" cy="83058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9630" cy="8305800"/>
                    </a:xfrm>
                    <a:prstGeom prst="rect">
                      <a:avLst/>
                    </a:prstGeom>
                    <a:noFill/>
                    <a:ln>
                      <a:noFill/>
                    </a:ln>
                  </pic:spPr>
                </pic:pic>
              </a:graphicData>
            </a:graphic>
          </wp:inline>
        </w:drawing>
      </w:r>
    </w:p>
    <w:p w14:paraId="1F1E1F72" w14:textId="77777777" w:rsidR="00D93D94" w:rsidRDefault="00D93D94" w:rsidP="00D93D94">
      <w:pPr>
        <w:spacing w:line="360" w:lineRule="auto"/>
        <w:ind w:firstLine="567"/>
        <w:jc w:val="both"/>
        <w:rPr>
          <w:rFonts w:ascii="Times New Roman" w:hAnsi="Times New Roman" w:cs="Times New Roman"/>
          <w:sz w:val="28"/>
        </w:rPr>
      </w:pPr>
    </w:p>
    <w:p w14:paraId="61A918C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F2870C2" w14:textId="5BE02A28" w:rsidR="00D93D94" w:rsidRDefault="00D93D94" w:rsidP="00D93D94">
      <w:pPr>
        <w:spacing w:line="360" w:lineRule="auto"/>
        <w:ind w:firstLine="567"/>
        <w:jc w:val="both"/>
        <w:rPr>
          <w:noProof/>
          <w:lang w:val="ru-RU" w:eastAsia="ru-RU"/>
        </w:rPr>
      </w:pPr>
      <w:r>
        <w:rPr>
          <w:rFonts w:ascii="Times New Roman" w:hAnsi="Times New Roman" w:cs="Times New Roman"/>
          <w:b/>
          <w:sz w:val="28"/>
        </w:rPr>
        <w:lastRenderedPageBreak/>
        <w:t>12. Проаналізувати використання інтерфейсів у детальному проектуванні.</w:t>
      </w:r>
      <w:r>
        <w:rPr>
          <w:rFonts w:ascii="Times New Roman" w:hAnsi="Times New Roman" w:cs="Times New Roman"/>
          <w:sz w:val="28"/>
        </w:rPr>
        <w:t xml:space="preserve"> </w:t>
      </w:r>
      <w:r>
        <w:rPr>
          <w:noProof/>
          <w:lang w:val="ru-RU" w:eastAsia="ru-RU"/>
        </w:rPr>
        <w:t xml:space="preserve"> </w:t>
      </w:r>
      <w:r>
        <w:rPr>
          <w:noProof/>
          <w:lang w:val="ru-RU" w:eastAsia="ru-RU"/>
        </w:rPr>
        <w:drawing>
          <wp:inline distT="0" distB="0" distL="0" distR="0" wp14:anchorId="05DAD5C8" wp14:editId="4F506FDC">
            <wp:extent cx="6643370" cy="16973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3370" cy="1697355"/>
                    </a:xfrm>
                    <a:prstGeom prst="rect">
                      <a:avLst/>
                    </a:prstGeom>
                    <a:noFill/>
                    <a:ln>
                      <a:noFill/>
                    </a:ln>
                  </pic:spPr>
                </pic:pic>
              </a:graphicData>
            </a:graphic>
          </wp:inline>
        </w:drawing>
      </w:r>
    </w:p>
    <w:p w14:paraId="3D7A9832" w14:textId="3E3D7C1A"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7480976" wp14:editId="74355CFE">
            <wp:extent cx="6643370" cy="16414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232D8836" w14:textId="04D8F3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619FC95C" wp14:editId="52619689">
            <wp:extent cx="6643370" cy="45999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3370" cy="4599940"/>
                    </a:xfrm>
                    <a:prstGeom prst="rect">
                      <a:avLst/>
                    </a:prstGeom>
                    <a:noFill/>
                    <a:ln>
                      <a:noFill/>
                    </a:ln>
                  </pic:spPr>
                </pic:pic>
              </a:graphicData>
            </a:graphic>
          </wp:inline>
        </w:drawing>
      </w:r>
    </w:p>
    <w:p w14:paraId="24CF557D" w14:textId="77777777" w:rsidR="00D93D94" w:rsidRDefault="00D93D94" w:rsidP="00D93D94">
      <w:pPr>
        <w:spacing w:line="360" w:lineRule="auto"/>
        <w:jc w:val="both"/>
        <w:rPr>
          <w:rFonts w:ascii="Times New Roman" w:hAnsi="Times New Roman" w:cs="Times New Roman"/>
          <w:sz w:val="28"/>
        </w:rPr>
      </w:pPr>
    </w:p>
    <w:p w14:paraId="410F5608" w14:textId="1128D808"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49FCB1ED" wp14:editId="59C90DF2">
            <wp:extent cx="4807585" cy="2673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585" cy="2673985"/>
                    </a:xfrm>
                    <a:prstGeom prst="rect">
                      <a:avLst/>
                    </a:prstGeom>
                    <a:noFill/>
                    <a:ln>
                      <a:noFill/>
                    </a:ln>
                  </pic:spPr>
                </pic:pic>
              </a:graphicData>
            </a:graphic>
          </wp:inline>
        </w:drawing>
      </w:r>
    </w:p>
    <w:p w14:paraId="04643E89"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4BFC824"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13. Визначити поняття каркасу програмного забезпечення. </w:t>
      </w:r>
    </w:p>
    <w:p w14:paraId="1C6DD3AA" w14:textId="09FED9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7E42B353" wp14:editId="080D86F3">
            <wp:extent cx="6525260" cy="66154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25260" cy="6615430"/>
                    </a:xfrm>
                    <a:prstGeom prst="rect">
                      <a:avLst/>
                    </a:prstGeom>
                    <a:noFill/>
                    <a:ln>
                      <a:noFill/>
                    </a:ln>
                  </pic:spPr>
                </pic:pic>
              </a:graphicData>
            </a:graphic>
          </wp:inline>
        </w:drawing>
      </w:r>
    </w:p>
    <w:p w14:paraId="3C5DD848" w14:textId="37348D1F"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5FE67C60" wp14:editId="07327EBB">
            <wp:extent cx="6470015" cy="18770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015" cy="1877060"/>
                    </a:xfrm>
                    <a:prstGeom prst="rect">
                      <a:avLst/>
                    </a:prstGeom>
                    <a:noFill/>
                    <a:ln>
                      <a:noFill/>
                    </a:ln>
                  </pic:spPr>
                </pic:pic>
              </a:graphicData>
            </a:graphic>
          </wp:inline>
        </w:drawing>
      </w:r>
    </w:p>
    <w:p w14:paraId="773F0C7B" w14:textId="77777777" w:rsidR="00D93D94" w:rsidRDefault="00D93D94" w:rsidP="00D93D94">
      <w:pPr>
        <w:spacing w:line="360" w:lineRule="auto"/>
        <w:ind w:firstLine="567"/>
        <w:jc w:val="both"/>
        <w:rPr>
          <w:rFonts w:ascii="Times New Roman" w:hAnsi="Times New Roman" w:cs="Times New Roman"/>
          <w:sz w:val="28"/>
        </w:rPr>
      </w:pPr>
    </w:p>
    <w:p w14:paraId="48CED214" w14:textId="0D88CAB3" w:rsidR="00D93D94" w:rsidRDefault="00D93D94" w:rsidP="00D93D94">
      <w:pPr>
        <w:spacing w:line="360" w:lineRule="auto"/>
        <w:jc w:val="both"/>
        <w:rPr>
          <w:rFonts w:ascii="Times New Roman" w:hAnsi="Times New Roman" w:cs="Times New Roman"/>
          <w:sz w:val="28"/>
        </w:rPr>
      </w:pPr>
      <w:r>
        <w:rPr>
          <w:noProof/>
          <w:lang w:val="ru-RU" w:eastAsia="ru-RU"/>
        </w:rPr>
        <w:lastRenderedPageBreak/>
        <w:drawing>
          <wp:inline distT="0" distB="0" distL="0" distR="0" wp14:anchorId="283E4738" wp14:editId="235EF925">
            <wp:extent cx="6497955" cy="64630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7955" cy="6463030"/>
                    </a:xfrm>
                    <a:prstGeom prst="rect">
                      <a:avLst/>
                    </a:prstGeom>
                    <a:noFill/>
                    <a:ln>
                      <a:noFill/>
                    </a:ln>
                  </pic:spPr>
                </pic:pic>
              </a:graphicData>
            </a:graphic>
          </wp:inline>
        </w:drawing>
      </w:r>
    </w:p>
    <w:p w14:paraId="415E2BCC" w14:textId="3A428A04"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783EE8BC" wp14:editId="451E662C">
            <wp:extent cx="6497955" cy="10388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7955" cy="1038860"/>
                    </a:xfrm>
                    <a:prstGeom prst="rect">
                      <a:avLst/>
                    </a:prstGeom>
                    <a:noFill/>
                    <a:ln>
                      <a:noFill/>
                    </a:ln>
                  </pic:spPr>
                </pic:pic>
              </a:graphicData>
            </a:graphic>
          </wp:inline>
        </w:drawing>
      </w:r>
    </w:p>
    <w:p w14:paraId="54C3057A" w14:textId="48A95B9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7379BF" wp14:editId="46E1348A">
            <wp:extent cx="6463030" cy="90741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3030" cy="907415"/>
                    </a:xfrm>
                    <a:prstGeom prst="rect">
                      <a:avLst/>
                    </a:prstGeom>
                    <a:noFill/>
                    <a:ln>
                      <a:noFill/>
                    </a:ln>
                  </pic:spPr>
                </pic:pic>
              </a:graphicData>
            </a:graphic>
          </wp:inline>
        </w:drawing>
      </w:r>
    </w:p>
    <w:p w14:paraId="58B60764" w14:textId="71FADBD3"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9125B33" wp14:editId="175D510B">
            <wp:extent cx="6483985" cy="29025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985" cy="2902585"/>
                    </a:xfrm>
                    <a:prstGeom prst="rect">
                      <a:avLst/>
                    </a:prstGeom>
                    <a:noFill/>
                    <a:ln>
                      <a:noFill/>
                    </a:ln>
                  </pic:spPr>
                </pic:pic>
              </a:graphicData>
            </a:graphic>
          </wp:inline>
        </w:drawing>
      </w:r>
    </w:p>
    <w:p w14:paraId="5A465AA6" w14:textId="6E16235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415998" wp14:editId="4482EEF6">
            <wp:extent cx="6449060" cy="418401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9060" cy="4184015"/>
                    </a:xfrm>
                    <a:prstGeom prst="rect">
                      <a:avLst/>
                    </a:prstGeom>
                    <a:noFill/>
                    <a:ln>
                      <a:noFill/>
                    </a:ln>
                  </pic:spPr>
                </pic:pic>
              </a:graphicData>
            </a:graphic>
          </wp:inline>
        </w:drawing>
      </w:r>
    </w:p>
    <w:p w14:paraId="58106B8B" w14:textId="77777777" w:rsidR="00D93D94" w:rsidRDefault="00D93D94" w:rsidP="00D93D94">
      <w:pPr>
        <w:spacing w:line="360" w:lineRule="auto"/>
        <w:ind w:firstLine="567"/>
        <w:jc w:val="both"/>
        <w:rPr>
          <w:rFonts w:ascii="Times New Roman" w:hAnsi="Times New Roman" w:cs="Times New Roman"/>
          <w:sz w:val="28"/>
        </w:rPr>
      </w:pPr>
    </w:p>
    <w:p w14:paraId="08FA9A2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0F877CD"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14. Дати оцінку використанню повторно використовуваним компонентам у детальному проектуванні. </w:t>
      </w:r>
    </w:p>
    <w:p w14:paraId="2718BEB4" w14:textId="2FA22A44"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0616DA30" wp14:editId="404EF1E1">
            <wp:extent cx="6553200" cy="74745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3200" cy="7474585"/>
                    </a:xfrm>
                    <a:prstGeom prst="rect">
                      <a:avLst/>
                    </a:prstGeom>
                    <a:noFill/>
                    <a:ln>
                      <a:noFill/>
                    </a:ln>
                  </pic:spPr>
                </pic:pic>
              </a:graphicData>
            </a:graphic>
          </wp:inline>
        </w:drawing>
      </w:r>
    </w:p>
    <w:p w14:paraId="7450649C" w14:textId="3F05A348" w:rsidR="009D6FA7"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5BD1F3B" wp14:editId="6B327F7B">
            <wp:extent cx="6615430" cy="12192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5430" cy="1219200"/>
                    </a:xfrm>
                    <a:prstGeom prst="rect">
                      <a:avLst/>
                    </a:prstGeom>
                    <a:noFill/>
                    <a:ln>
                      <a:noFill/>
                    </a:ln>
                  </pic:spPr>
                </pic:pic>
              </a:graphicData>
            </a:graphic>
          </wp:inline>
        </w:drawing>
      </w:r>
      <w:r w:rsidR="009D6FA7">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2" w:name="_Toc43204998"/>
      <w:r w:rsidRPr="004D2D69">
        <w:rPr>
          <w:color w:val="auto"/>
        </w:rPr>
        <w:lastRenderedPageBreak/>
        <w:t>16. Обґрунтувати використання детальних діаграм послідовності. (Лекція 7, діаграми послідовності)</w:t>
      </w:r>
      <w:bookmarkEnd w:id="2"/>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41"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представте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надамо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РоліЗустрічі зразка проектування Facade,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ЗовнішнійПерсонаж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ГраЗустріч.) На діаграмі послідовності показано, що класом ГраЗустріч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Фреді і головний ПерсонажГравця могли міняти значення своїх характеристик. Оскільки ця можливість є загальною для усіх персонажів Зустрічі, ми закладемо її в базовий клас ПерсонажЗустрічі в методі встановитиХарактеристики().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ВікноКонтакту;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2) потім ми виводимо вікно контакту, викликавши метод показатиРезулътат().</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3" w:name="_Toc43204999"/>
      <w:r w:rsidRPr="004D2D69">
        <w:rPr>
          <w:color w:val="auto"/>
        </w:rPr>
        <w:lastRenderedPageBreak/>
        <w:t xml:space="preserve">22. Визначити поняття інваріантів класів. </w:t>
      </w:r>
      <w:r w:rsidR="004D2D69" w:rsidRPr="004D2D69">
        <w:rPr>
          <w:color w:val="auto"/>
        </w:rPr>
        <w:t>(Лекція 8)</w:t>
      </w:r>
      <w:bookmarkEnd w:id="3"/>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тестувальникам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4" w:name="_Toc43205000"/>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4"/>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Java Beans.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5" w:name="_Toc43205001"/>
      <w:r w:rsidRPr="004D2D69">
        <w:rPr>
          <w:color w:val="auto"/>
        </w:rPr>
        <w:lastRenderedPageBreak/>
        <w:t xml:space="preserve">24. Проаналізувати інваріанти передумови та післяумови. </w:t>
      </w:r>
      <w:r w:rsidR="004D2D69" w:rsidRPr="004D2D69">
        <w:rPr>
          <w:color w:val="auto"/>
        </w:rPr>
        <w:t>(Лекція 8)</w:t>
      </w:r>
      <w:bookmarkEnd w:id="5"/>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adjustQuality():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adjustQuality(),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післяумов. Передумови описують співвідношення між змінними і константами, існування яких передбачається до моменту виконання функції. Післяумови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Кожен інваріант може бути замінений повторенням затвердження інваріанту одночасно в передумові та післяумові.</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6" w:name="_Toc43205002"/>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6"/>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авт.).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Усередині кожної моделі ми опрацьовуємо рівні деталізації, кількість яких росте. Залежно від об'ємів роботи ми можемо ітеративно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7" w:name="_Toc43205003"/>
      <w:r w:rsidRPr="004D2D69">
        <w:rPr>
          <w:color w:val="auto"/>
        </w:rPr>
        <w:lastRenderedPageBreak/>
        <w:t>26. Визначити прийоми специфікації алгоритмів.</w:t>
      </w:r>
      <w:r w:rsidR="004D2D69" w:rsidRPr="004D2D69">
        <w:rPr>
          <w:color w:val="auto"/>
        </w:rPr>
        <w:t xml:space="preserve"> (Лекція 8)</w:t>
      </w:r>
      <w:bookmarkEnd w:id="7"/>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8" w:name="_Toc43205004"/>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8"/>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Unix.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кажному вузлі.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Компонент працює як сервер ефективніше, якщо він має вузький інтерфейс. "Вузький" означає, що інтерфейс (по суті, набір функцій) не має надмірностей, зібраний в одному місці і чітко визначений. Зразок проектування Facade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Розглядаючи додаток зразка проектування Facade, слід враховувати додаткові витрати на забезпечення доступу користувачів пакету до методів. Наприклад, припустимо, що у нас є пакет Chemistry. Він містить клас Molecule, який у свою чергу містить корисний метод atomicWeight(). Якщо ми використовуємо facade-класс MoleculeFacade, то MoleculeFacade повинен містити відкритий метод getAtomicWeight(), що передає управління методу atomicWeightd().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World Wide Web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Як архітектуру, яка здатна задовільняти дані вимоги, можна використовувати зразок проектування Observer. Сторони, яким необхідно оновлювати дані, називаються спостерігачами і є підкласами одного абстрактного класу, який ми назвемо Observer.</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Observer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суииу на рахунок + відняти дефіцит із залишку: Зберегти звіт / c : Reports + стандартні заголовки * замінити "Ed" на "А1" Роздрукувати звіт / стандартні заголовки Відправити звіт за адресою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interpret() – над програмою на нашій мові. Інтерпретація простого поодинокого элементу (наприклад, CPU) загалом проста (наприклад, це може означати вимогу вивести take CPU in the example). Проблема полягає в запуску Interpret)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Один з шляхів рішення – використовувати зразок проектування Interpreter. Гамма [33] вказує, що доцільно використовувати цей зразок проектування, коли граматика мала і швидкість не є важливим чинником. Зразок проектування Interpreter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Наразі блок схеми використовуються менше через поширення об’єктно орієнтованого піходу.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репозиторної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репозиторних архітектур визначений Гарланом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Репозиторні архітектури використовуються у величезній кількості додатків, оскільки бази даних, які треба підтримувати, є присутні в багатьох архітектурах. Коли обробка трохи відрізняється від форматування даних з бази даних, репозиторна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репозиторно</w:t>
      </w:r>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ad hoc'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9" w:name="_Toc43205005"/>
      <w:r w:rsidRPr="00FA463C">
        <w:rPr>
          <w:color w:val="auto"/>
        </w:rPr>
        <w:lastRenderedPageBreak/>
        <w:t>36. Проаналізувати використання креаційних зразків у детальному проектуванні.</w:t>
      </w:r>
      <w:bookmarkEnd w:id="9"/>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Зразок проектування - це знайдена на основі досвіду комбінація компонентів, зазвичай класів або об'єктів, яка вирішує певні загальні проектувальні завдання. Скористаємося аналогією з архітектурою будинку і розглянемо завдання проектування відокремленої будівлі на обширній території. Архітектура Ранчо (одноповерховий будинок) повністю задовольняє цим вимогам. Відмітьте, що Ранчо указує на загальну ідею проектування, що передбачає безліч реалізацій, і зовсім не є незмінним безліччю планів будинку</w:t>
      </w:r>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Креаційний зразок проектування пов'язаний із способами створення складних об'єктів, таких як лабіринти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Креаційні зразки проектування дозволяють різноманітити створення об'єктів і керувати ними, у тому числі координувати групи об'єктів, створювані в ході роботи застосування. Від креаційних зразків проектування довелося б писати окремий програмний код для кожного типу об'єктів або групи об'єктів, які можуть знадобитися в ході роботи застосування. Креаційні зразки проектування зазвичай створюють об'єкти за допомогою окремого об'єкта або методу без прямого використання конструкторів.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припустимо, що існує єдиний об'єкт, що належить класу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proofErr w:type="gramStart"/>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ідея цього зразка проектування реализуется завданням конструктора прихованого (чи, можливо, захищеного) класу. Це запобігає створенню об'єктів класу Із винятком випадку їх створення одним з методів самого класу С. Клас С - це задана частина статичних даних типу С, яка буде єдиною. Назвемо її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Визначимо відкритий метод класу С, </w:t>
      </w:r>
      <w:r w:rsidRPr="00FA463C">
        <w:rPr>
          <w:rFonts w:ascii="Times New Roman" w:hAnsi="Times New Roman" w:cs="Times New Roman"/>
          <w:sz w:val="28"/>
          <w:lang w:val="en-US"/>
        </w:rPr>
        <w:t>getTheObjectO</w:t>
      </w:r>
      <w:r w:rsidRPr="00FA463C">
        <w:rPr>
          <w:rFonts w:ascii="Times New Roman" w:hAnsi="Times New Roman" w:cs="Times New Roman"/>
          <w:sz w:val="28"/>
          <w:lang w:val="ru-RU"/>
        </w:rPr>
        <w:t xml:space="preserve">. який повертатиме об'єкт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якщо він вже існує, і створювати його інакше. Таким чином, для того, щоб отримати цей єдиний елемент класу, ми просто викликаємо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r w:rsidRPr="00FA463C">
        <w:rPr>
          <w:rFonts w:ascii="Times New Roman" w:hAnsi="Times New Roman" w:cs="Times New Roman"/>
          <w:sz w:val="28"/>
          <w:lang w:val="en-US"/>
        </w:rPr>
        <w:t>getTheCObjectO</w:t>
      </w:r>
      <w:r w:rsidRPr="00FA463C">
        <w:rPr>
          <w:rFonts w:ascii="Times New Roman" w:hAnsi="Times New Roman" w:cs="Times New Roman"/>
          <w:sz w:val="28"/>
          <w:lang w:val="ru-RU"/>
        </w:rPr>
        <w:t xml:space="preserve">. Статичний об'єкт класу С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ініціалізувати значення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потім встановлений в значення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першому ж виклику </w:t>
      </w:r>
      <w:r w:rsidRPr="00FA463C">
        <w:rPr>
          <w:rFonts w:ascii="Times New Roman" w:hAnsi="Times New Roman" w:cs="Times New Roman"/>
          <w:sz w:val="28"/>
          <w:lang w:val="en-US"/>
        </w:rPr>
        <w:lastRenderedPageBreak/>
        <w:t>getCObjectO</w:t>
      </w:r>
      <w:r w:rsidRPr="00FA463C">
        <w:rPr>
          <w:rFonts w:ascii="Times New Roman" w:hAnsi="Times New Roman" w:cs="Times New Roman"/>
          <w:sz w:val="28"/>
          <w:lang w:val="ru-RU"/>
        </w:rPr>
        <w:t xml:space="preserve">. У будь-якому випадку нульове значення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бути використане для перевірки існування цього об'єкту.</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10" w:name="_Toc43205006"/>
      <w:r w:rsidRPr="00FA463C">
        <w:rPr>
          <w:color w:val="auto"/>
        </w:rPr>
        <w:lastRenderedPageBreak/>
        <w:t>38. Проаналізувати використання структурних зразків у детальному проектуванні.</w:t>
      </w:r>
      <w:bookmarkEnd w:id="10"/>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У структурних патернах розглядається питання про те, як з класів і об'єктів утворюються більш великі структури. Структурні патерни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патерн, коли потрібно організувати спільну роботу декількох незалежно розроблених бібліотек. Інший приклад патерну рівня класу - адаптер. У загальному випадку адаптер робить інтерфейс одного класу (адаптируемого)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патерни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Прикладом структурного патерну рівня об'єктів є компоновщик.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паттерне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r w:rsidRPr="00FA463C">
        <w:rPr>
          <w:rFonts w:ascii="Times New Roman" w:hAnsi="Times New Roman" w:cs="Times New Roman"/>
          <w:sz w:val="28"/>
        </w:rPr>
        <w:t xml:space="preserve">Патерн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залежностей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1" w:name="_Toc43205007"/>
      <w:r w:rsidRPr="00FA463C">
        <w:rPr>
          <w:color w:val="auto"/>
        </w:rPr>
        <w:lastRenderedPageBreak/>
        <w:t>39. Описати інструментальні засоби для розробки програмної архітектури.</w:t>
      </w:r>
      <w:bookmarkEnd w:id="11"/>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полегшення процесу розробки програмного забезпечення використовується безліч автоматизованих інструментальних засобів. Деякі з них є колекцією класів з різними взаємозв'язками. Прикладами таких колекцій можуть служити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від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Ці інструменти полегшують побудову об'єктних моделей, а також їх з'єднання з відповідним початковим кодом і діаграмами послідовності. Для вибирання інструментальних засобів моделювання складається список вимог до них. Цей процес аналогічний процесу аналізу вимог для розробки програмного додатку. Наведемо список деяких вимог до інструментів моделювання.</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Полегшення зображення об'єктних моделей і діаграм послідовності.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Швидке створення класів.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Легке редагування класів.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Зміна масштабу зображення всередині частин моделі.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[бажано] Можливість швидкого переходу від об'єктної моделі до вихідного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Повинен коштувати не більше $Х для одного користувача.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[не обов’язково] Можливість зворотного проектування (тобто створення об'єктної моделі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Пакети інструментальних засобів часто намагаються охопити і архітектуру, і детальне проектування, і реалізацію. Різні продавці розробляють системи з можливістю використання гіперпосилань між початковим кодом і документацією. Інструментальні засоби, орієнтовані на</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реалізацію, подібні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можуть бути хорошим доповненням для процесу розробки. Клієнт-серверні інструменти, такі як </w:t>
      </w:r>
      <w:r w:rsidRPr="00FA463C">
        <w:rPr>
          <w:rFonts w:ascii="Times New Roman" w:hAnsi="Times New Roman" w:cs="Times New Roman"/>
          <w:sz w:val="28"/>
          <w:lang w:val="en-US"/>
        </w:rPr>
        <w:t>Powerbuilder</w:t>
      </w:r>
      <w:r w:rsidRPr="00FA463C">
        <w:rPr>
          <w:rFonts w:ascii="Times New Roman" w:hAnsi="Times New Roman" w:cs="Times New Roman"/>
          <w:sz w:val="28"/>
          <w:lang w:val="ru-RU"/>
        </w:rPr>
        <w:t xml:space="preserve">, цілком придатні для визначення архітектури, хоча вони визначають і реалізації.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дуже корисний при навігації по пакетах, оскільки він надає алфавітний список усіх класів, а також їх ієрархію</w:t>
      </w:r>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Інтерактивні середовища розробки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укомплектовані компіляторами і використовуються як інструменти часткового моделювання. Об’єктно-орієнтованні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показують наслідування в ієрархічній формі. Цей факт притягає розробників із-за близькості цих інструментів до процесів компіляції і відладки. Проте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зазвичай мають недостатньо широкий спектр можливостей, щоб полегшити побудову архітектури і проектної роботи.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Інструментальні засоби зборки компонентів дозволяють створювати додатки за допомогою перетягування значків, що представляють елементи процесів. Середовища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інструментальних засобів. У таких середовищах об'єкти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класи яких відповідають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можна узяти з бібліотек або створити самостійно і зв'язати через події.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був створений для полегшення таких простих зборок за допомогою графічних інструментальних засобів.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Основна незручність при використанні інструментів моделювання пов'язана із залежністю проекту від третьої сторони - продавця. На додаток до усього, окрім складності самого додатку і проекту розробник повинен турбуватися про життєздатність продавця. Якщо продавець збанкрутить або оновлення для інструментальних засобів стане занадто дорогим - як це відіб'ється на проекті?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Але незважаючи на все це популярність інструментів моделювання росте по всьому світі. Тривалість їх використання обмежується продуктивністю і економічними чинниками.</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2" w:name="_Toc43205008"/>
      <w:r w:rsidRPr="00FA463C">
        <w:rPr>
          <w:color w:val="auto"/>
        </w:rPr>
        <w:lastRenderedPageBreak/>
        <w:t>40. Проаналізувати використання поведінкових зразків у детальному проектуванні.</w:t>
      </w:r>
      <w:bookmarkEnd w:id="12"/>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w:t>
      </w:r>
      <w:r w:rsidRPr="00FA463C">
        <w:rPr>
          <w:rFonts w:ascii="Times New Roman" w:hAnsi="Times New Roman" w:cs="Times New Roman"/>
          <w:sz w:val="28"/>
          <w:lang w:val="ru-RU"/>
        </w:rPr>
        <w:lastRenderedPageBreak/>
        <w:t>в схемі модель / вид / контролер мови Smalltalk, де всі види моделі повідомляються про будь-які зміни її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3" w:name="_Toc43205009"/>
      <w:r w:rsidRPr="00FA463C">
        <w:rPr>
          <w:color w:val="auto"/>
        </w:rPr>
        <w:lastRenderedPageBreak/>
        <w:t>41. Описати етапи контролю якості при виборі архітектури.</w:t>
      </w:r>
      <w:bookmarkEnd w:id="13"/>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Є велика різниця між тим, щоб просто запрограмувати деяку функцію і тим, щоб зробити її як якісний продукт. У першому випадку ми маємо код, про який не можна сказати нічого певного крім того, що він компылю</w:t>
      </w:r>
      <w:r w:rsidRPr="00FA463C">
        <w:rPr>
          <w:rFonts w:ascii="Times New Roman" w:hAnsi="Times New Roman" w:cs="Times New Roman"/>
          <w:sz w:val="28"/>
        </w:rPr>
        <w:t>є</w:t>
      </w:r>
      <w:r w:rsidRPr="00FA463C">
        <w:rPr>
          <w:rFonts w:ascii="Times New Roman" w:hAnsi="Times New Roman" w:cs="Times New Roman"/>
          <w:sz w:val="28"/>
          <w:lang w:val="ru-RU"/>
        </w:rPr>
        <w:t>ться і працює. У другому випадку ми отримуємо код, який:</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задовольняє ясно сформульовані вимоги;</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r w:rsidRPr="00FA463C">
        <w:rPr>
          <w:rFonts w:ascii="Times New Roman" w:hAnsi="Times New Roman" w:cs="Times New Roman"/>
          <w:sz w:val="28"/>
        </w:rPr>
        <w:t>іряє</w:t>
      </w:r>
      <w:r w:rsidRPr="00FA463C">
        <w:rPr>
          <w:rFonts w:ascii="Times New Roman" w:hAnsi="Times New Roman" w:cs="Times New Roman"/>
          <w:sz w:val="28"/>
          <w:lang w:val="ru-RU"/>
        </w:rPr>
        <w:t xml:space="preserve"> вхідні дані і передбачувано реагує на некоректні вхожние дані;</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проінспектований не тільки самим автором коду, але і іншими розробниками;</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пройшов вичерпне багатостороннє тестування;</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документований;</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має надійну оцінку ступеня дефектності (відсотка помилок)</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Різниця тут приблизно того ж порядку, що і між виготовленням саморобної полички для книг і виготовленням балки моста, спроектованої з урахуванням можливих навантажень транспортного і пішохідного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Аналогічно, високоякісний програмний продукт зазвичай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розширюваним (готовим до можливих змін для розширення функціональності);</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готовим до зм</w:t>
      </w:r>
      <w:r w:rsidRPr="00FA463C">
        <w:rPr>
          <w:rFonts w:ascii="Times New Roman" w:hAnsi="Times New Roman" w:cs="Times New Roman"/>
          <w:sz w:val="28"/>
        </w:rPr>
        <w:t>ін</w:t>
      </w:r>
      <w:r w:rsidRPr="00FA463C">
        <w:rPr>
          <w:rFonts w:ascii="Times New Roman" w:hAnsi="Times New Roman" w:cs="Times New Roman"/>
          <w:sz w:val="28"/>
          <w:lang w:val="ru-RU"/>
        </w:rPr>
        <w:t xml:space="preserve"> (легко адаптованим до зміни вимог);</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стерпним (придатним до використання на декількох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загальним (застосовним до декількох різних ситуацій).</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Нашою метою є розробка стандартів для даних характеристик і створення продукт</w:t>
      </w:r>
      <w:r w:rsidRPr="00FA463C">
        <w:rPr>
          <w:rFonts w:ascii="Times New Roman" w:hAnsi="Times New Roman" w:cs="Times New Roman"/>
          <w:sz w:val="28"/>
        </w:rPr>
        <w:t>ів</w:t>
      </w:r>
      <w:r w:rsidRPr="00FA463C">
        <w:rPr>
          <w:rFonts w:ascii="Times New Roman" w:hAnsi="Times New Roman" w:cs="Times New Roman"/>
          <w:sz w:val="28"/>
          <w:lang w:val="ru-RU"/>
        </w:rPr>
        <w:t>, які задовольняли б цим специфікованим стандартам. Для цього ми повинні навчитися вимірювати якість, чисельно задавати необхідні рівні якості і вміти контролювати процес досягнення заданого рівня якості.</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Процес контролю якості</w:t>
      </w:r>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 xml:space="preserve">Відповідальність за якість артефакту </w:t>
      </w:r>
      <w:proofErr w:type="gramStart"/>
      <w:r w:rsidRPr="00FA463C">
        <w:rPr>
          <w:rFonts w:ascii="Times New Roman" w:hAnsi="Times New Roman" w:cs="Times New Roman"/>
          <w:sz w:val="28"/>
          <w:lang w:val="ru-RU"/>
        </w:rPr>
        <w:t>в першу</w:t>
      </w:r>
      <w:proofErr w:type="gramEnd"/>
      <w:r w:rsidRPr="00FA463C">
        <w:rPr>
          <w:rFonts w:ascii="Times New Roman" w:hAnsi="Times New Roman" w:cs="Times New Roman"/>
          <w:sz w:val="28"/>
          <w:lang w:val="ru-RU"/>
        </w:rPr>
        <w:t xml:space="preserve"> чергу несе людина, що створює цей артефакт. Але, як би там не було, один в полі не воїн. Всім нам потр</w:t>
      </w:r>
      <w:r w:rsidRPr="00FA463C">
        <w:rPr>
          <w:rFonts w:ascii="Times New Roman" w:hAnsi="Times New Roman" w:cs="Times New Roman"/>
          <w:sz w:val="28"/>
        </w:rPr>
        <w:t>ібний</w:t>
      </w:r>
      <w:r w:rsidRPr="00FA463C">
        <w:rPr>
          <w:rFonts w:ascii="Times New Roman" w:hAnsi="Times New Roman" w:cs="Times New Roman"/>
          <w:sz w:val="28"/>
          <w:lang w:val="ru-RU"/>
        </w:rPr>
        <w:t xml:space="preserve"> сторонній погляд на виконувану нами роботу. Цей погляд необхідний, щоб уникнути недалекоглядності, нереалістичною самооцінки і застою. Процес контролю якості являється також суспільним обов'язком частини роботи. Кожна частина роботи, виконана інженером, повинна бути детально перевірена принаймні однією людиною бажано незалежним від автора роботи.</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 додаток до відповідальності індивідуальних розробників і перевірок роботи їхніх колег багато організацій визначили процес роздільної систематичної і повної перевірки, в подальшому - контроль якості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функції контролю якості входять перевірки, інспектування та тестування. Контроль якості повинен починатися разом з запуском кожного проекту. Найкраще залучати контроль якості і для перевірки правильності використовуваного процесу і актуальності документації.</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Представник групи контролю якості часто бере участь в інспектуванні. В ідеалі контроль якості повинен виконуватися деякою незалежної організацією. Багато компаній занадто малі для здійснення такого складного контролю якості, і в цьому випадку самі інженери виконують функції контролю якості по відношенню до роботи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4" w:name="_Toc43205010"/>
      <w:r w:rsidRPr="00FA463C">
        <w:rPr>
          <w:color w:val="auto"/>
        </w:rPr>
        <w:lastRenderedPageBreak/>
        <w:t>42. Визначити поняття зразків проектування заснованих на поведінці додатків.</w:t>
      </w:r>
      <w:bookmarkEnd w:id="14"/>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w:t>
      </w:r>
      <w:r w:rsidRPr="00FA463C">
        <w:rPr>
          <w:rFonts w:ascii="Times New Roman" w:hAnsi="Times New Roman" w:cs="Times New Roman"/>
          <w:sz w:val="28"/>
          <w:lang w:val="ru-RU"/>
        </w:rPr>
        <w:lastRenderedPageBreak/>
        <w:t>в схемі модель / вид / контролер мови Smalltalk, де всі види моделі повідомляються про будь-які зміни її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5" w:name="_Toc43205011"/>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5"/>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6" w:name="_Toc43205012"/>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6"/>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7" w:name="_Toc43205013"/>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7"/>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8" w:name="_Toc43205014"/>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(Лекц</w:t>
      </w:r>
      <w:r w:rsidR="00270C05" w:rsidRPr="004D2D69">
        <w:rPr>
          <w:color w:val="auto"/>
        </w:rPr>
        <w:t>ія 6, Співвідношення варіантів використання, архітектури і детального проектування</w:t>
      </w:r>
      <w:r w:rsidR="00270C05" w:rsidRPr="004D2D69">
        <w:rPr>
          <w:color w:val="auto"/>
          <w:lang w:val="ru-RU"/>
        </w:rPr>
        <w:t>)</w:t>
      </w:r>
      <w:bookmarkEnd w:id="18"/>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овільняють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9" w:name="_Toc43205015"/>
      <w:r w:rsidRPr="004D2D69">
        <w:rPr>
          <w:color w:val="auto"/>
        </w:rPr>
        <w:lastRenderedPageBreak/>
        <w:t xml:space="preserve">49. Навести переваги використання рівневих архітектур. </w:t>
      </w:r>
      <w:r w:rsidR="004371E1" w:rsidRPr="004D2D69">
        <w:rPr>
          <w:color w:val="auto"/>
        </w:rPr>
        <w:t>(Лекція 3, Рівнева архітектура, в лекції є ще більше діаграм та тексту)</w:t>
      </w:r>
      <w:bookmarkEnd w:id="19"/>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Рівень архітектури – це логічно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рівневої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рівневою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резидентно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розв'язана за допомогою трирівневої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r>
        <w:rPr>
          <w:rFonts w:ascii="Times New Roman" w:hAnsi="Times New Roman" w:cs="Times New Roman"/>
          <w:sz w:val="28"/>
          <w:szCs w:val="28"/>
        </w:rPr>
        <w:t xml:space="preserve">динамічно визначити відповідний </w:t>
      </w:r>
      <w:r w:rsidRPr="00750EC3">
        <w:rPr>
          <w:rFonts w:ascii="Times New Roman" w:hAnsi="Times New Roman" w:cs="Times New Roman"/>
          <w:sz w:val="28"/>
          <w:szCs w:val="28"/>
        </w:rPr>
        <w:t>сервер. Средній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(middleware).</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r w:rsidRPr="00750EC3">
        <w:rPr>
          <w:rFonts w:ascii="Times New Roman" w:hAnsi="Times New Roman" w:cs="Times New Roman"/>
          <w:sz w:val="28"/>
          <w:szCs w:val="28"/>
        </w:rPr>
        <w:lastRenderedPageBreak/>
        <w:t>Рівнева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Бібліотека класів Java є дуже ефективною рі</w:t>
      </w:r>
      <w:r>
        <w:rPr>
          <w:rFonts w:ascii="Times New Roman" w:hAnsi="Times New Roman" w:cs="Times New Roman"/>
          <w:sz w:val="28"/>
          <w:szCs w:val="28"/>
        </w:rPr>
        <w:t xml:space="preserve">вневою системою (пакет applet - </w:t>
      </w:r>
      <w:r w:rsidRPr="00750EC3">
        <w:rPr>
          <w:rFonts w:ascii="Times New Roman" w:hAnsi="Times New Roman" w:cs="Times New Roman"/>
          <w:sz w:val="28"/>
          <w:szCs w:val="28"/>
        </w:rPr>
        <w:t xml:space="preserve">рівень - заснований на пакеті awt, який у </w:t>
      </w:r>
      <w:r>
        <w:rPr>
          <w:rFonts w:ascii="Times New Roman" w:hAnsi="Times New Roman" w:cs="Times New Roman"/>
          <w:sz w:val="28"/>
          <w:szCs w:val="28"/>
        </w:rPr>
        <w:t xml:space="preserve">свою чергу заснований на пакеті </w:t>
      </w:r>
      <w:r w:rsidRPr="00750EC3">
        <w:rPr>
          <w:rFonts w:ascii="Times New Roman" w:hAnsi="Times New Roman" w:cs="Times New Roman"/>
          <w:sz w:val="28"/>
          <w:szCs w:val="28"/>
        </w:rPr>
        <w:t>lang.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33F97B5F"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04FEBF5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51. Визначити поняття створення архітектури програмного забезпечення. </w:t>
      </w:r>
    </w:p>
    <w:p w14:paraId="3BFFE9B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3B5DB48" w14:textId="77777777" w:rsidR="004D2D69" w:rsidRPr="004D2D69" w:rsidRDefault="00057736" w:rsidP="004D2D69">
      <w:pPr>
        <w:pStyle w:val="1"/>
        <w:spacing w:before="100" w:beforeAutospacing="1" w:after="100" w:afterAutospacing="1"/>
        <w:jc w:val="both"/>
        <w:rPr>
          <w:color w:val="auto"/>
        </w:rPr>
      </w:pPr>
      <w:bookmarkStart w:id="20" w:name="_Toc43205016"/>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20"/>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Блок-схеми є одним із старих графічних представлень алгоритмів. Приклад блок-схеми для методу setNane() класу GameCharacter (ПерсонажГри),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логіці.</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Використання блок-схем знизилося за два останні десятиліття двадцятого століття. Частково це сталося через поширення об’єктноорієнтованого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53. Описати процедуру вибору архітектури.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Один із способів вибору – присвоїти вагу необхідним характеристикам і призначити нечіткий коефіцієнт якості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розробки програмного забезпечення може бути декілька відповідної архітектури, з якої необхідно вибрати кращу. Зазвичай буває складно задовольнити усі вимоги, оскільки архітектура може виконувати одну з вимог і не виконувати іншу. З цієї причини усім вимогам необхідно присвоїти пріоритети. Наведемо приклад списку основних цілей розробки.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Розширення.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Полегшення додавання нових властивостей.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Зміни</w:t>
      </w:r>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Полегшення зміни вимозі</w:t>
      </w:r>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розуміння;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реалізації.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Ефективність: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високої </w:t>
      </w:r>
      <w:proofErr w:type="gramStart"/>
      <w:r w:rsidRPr="00FA463C">
        <w:rPr>
          <w:rFonts w:ascii="Times New Roman" w:hAnsi="Times New Roman" w:cs="Times New Roman"/>
          <w:sz w:val="28"/>
          <w:lang w:val="ru-RU"/>
        </w:rPr>
        <w:t>швидкості :</w:t>
      </w:r>
      <w:proofErr w:type="gramEnd"/>
      <w:r w:rsidRPr="00FA463C">
        <w:rPr>
          <w:rFonts w:ascii="Times New Roman" w:hAnsi="Times New Roman" w:cs="Times New Roman"/>
          <w:sz w:val="28"/>
          <w:lang w:val="ru-RU"/>
        </w:rPr>
        <w:t xml:space="preserve"> виконання і (чи) компіляції;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малого </w:t>
      </w:r>
      <w:proofErr w:type="gramStart"/>
      <w:r w:rsidRPr="00FA463C">
        <w:rPr>
          <w:rFonts w:ascii="Times New Roman" w:hAnsi="Times New Roman" w:cs="Times New Roman"/>
          <w:sz w:val="28"/>
          <w:lang w:val="ru-RU"/>
        </w:rPr>
        <w:t>розміру :</w:t>
      </w:r>
      <w:proofErr w:type="gramEnd"/>
      <w:r w:rsidRPr="00FA463C">
        <w:rPr>
          <w:rFonts w:ascii="Times New Roman" w:hAnsi="Times New Roman" w:cs="Times New Roman"/>
          <w:sz w:val="28"/>
          <w:lang w:val="ru-RU"/>
        </w:rPr>
        <w:t xml:space="preserve"> об'єктного коду і (чи) початкового кілка.</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Розширення визначає міру, в якій архітектура повинна підтримувати додавання нових можливостей в застосування. Найчастіше чим краще архітектура пристосована до розширення, тим більше складну структуру вона має і більше часу вимагається на </w:t>
      </w:r>
      <w:r w:rsidRPr="00FA463C">
        <w:rPr>
          <w:rFonts w:ascii="Times New Roman" w:hAnsi="Times New Roman" w:cs="Times New Roman"/>
          <w:sz w:val="28"/>
          <w:lang w:val="ru-RU"/>
        </w:rPr>
        <w:lastRenderedPageBreak/>
        <w:t>розробку. Розширюваність зазвичай вимагає введення вищих абстракції в процес.</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важливих завдань при виборі міри універсальності є визначення класу можливих розширень. Ми не можемо проектувати в розрахунок на усі можливі розширення. У зв'язку з цим дуже корисні необов'язкові і бажані вимоги, оскільки вони показують, </w:t>
      </w:r>
      <w:proofErr w:type="gramStart"/>
      <w:r w:rsidRPr="00FA463C">
        <w:rPr>
          <w:rFonts w:ascii="Times New Roman" w:hAnsi="Times New Roman" w:cs="Times New Roman"/>
          <w:sz w:val="28"/>
          <w:lang w:val="ru-RU"/>
        </w:rPr>
        <w:t>в яку</w:t>
      </w:r>
      <w:proofErr w:type="gramEnd"/>
      <w:r w:rsidRPr="00FA463C">
        <w:rPr>
          <w:rFonts w:ascii="Times New Roman" w:hAnsi="Times New Roman" w:cs="Times New Roman"/>
          <w:sz w:val="28"/>
          <w:lang w:val="ru-RU"/>
        </w:rPr>
        <w:t xml:space="preserve"> сторону буде спрямований розвиток застосування.</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1. Розробити ментальну модель застосування на високому рівні, начебто це було маленьке застосування. Наприклад, персональне фінансове</w:t>
      </w:r>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застосування отримує або видає гроші у будь-якому порядку під управлінням інтерфейсу користувача.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Виконати декомпозицію на необхідні компоненти. Пошук високої зв'язності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зчеплення. Зокрема, для персонального фінансового застосування виконується декомпозиція на Активи. Постачальники і Інтерфейс.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3. Повторити цей процес для компонентів.</w:t>
      </w:r>
    </w:p>
    <w:p w14:paraId="1E814156" w14:textId="77777777" w:rsidR="007172B6" w:rsidRPr="00FA463C" w:rsidRDefault="007172B6" w:rsidP="001C40BA">
      <w:pPr>
        <w:spacing w:line="360" w:lineRule="auto"/>
        <w:ind w:firstLine="567"/>
        <w:jc w:val="both"/>
        <w:rPr>
          <w:rFonts w:ascii="Times New Roman" w:hAnsi="Times New Roman" w:cs="Times New Roman"/>
          <w:sz w:val="28"/>
          <w:lang w:val="ru-RU"/>
        </w:rPr>
        <w:sectPr w:rsidR="007172B6" w:rsidRPr="00FA463C" w:rsidSect="00057736">
          <w:pgSz w:w="11906" w:h="16838"/>
          <w:pgMar w:top="720" w:right="720" w:bottom="720" w:left="720" w:header="708" w:footer="708" w:gutter="0"/>
          <w:cols w:space="708"/>
          <w:docGrid w:linePitch="360"/>
        </w:sectPr>
      </w:pPr>
    </w:p>
    <w:p w14:paraId="5FB447A6"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54. Дати оцінку основним прийомам детального проектування. </w:t>
      </w:r>
    </w:p>
    <w:p w14:paraId="222D891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7F2074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55. Визначити поняття зразка проектування програмного забезпечення. </w:t>
      </w:r>
    </w:p>
    <w:p w14:paraId="2B0D5422"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961581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56. Обґрунтувати використання псевдокоду у детальному проектуванні. </w:t>
      </w:r>
    </w:p>
    <w:p w14:paraId="667C7B7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1" w:name="_Toc43205017"/>
      <w:r w:rsidRPr="00740E55">
        <w:rPr>
          <w:rFonts w:ascii="Times New Roman" w:hAnsi="Times New Roman" w:cs="Times New Roman"/>
          <w:sz w:val="28"/>
        </w:rPr>
        <w:lastRenderedPageBreak/>
        <w:t>57. Навести класифікацію архітектур програмного забезпечення.</w:t>
      </w:r>
      <w:bookmarkEnd w:id="21"/>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підзадач, і, відповідно, змінювати тільки ті компоненти, що відповідають за вирішення цих підзадач.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підзадачі.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w:t>
      </w:r>
      <w:r w:rsidRPr="00CF2530">
        <w:rPr>
          <w:rFonts w:ascii="Times New Roman" w:hAnsi="Times New Roman" w:cs="Times New Roman"/>
          <w:sz w:val="28"/>
        </w:rPr>
        <w:lastRenderedPageBreak/>
        <w:t xml:space="preserve">краще використовувати різноматітні способи вирішення однієї і тієї ж задачі в різних компонентах. </w:t>
      </w:r>
    </w:p>
    <w:p w14:paraId="21F7E10C" w14:textId="655F521C"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Recommended Practice for Software Design Descriptions;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Recommended Practice for Architectural Description of Software-Intensive Systems.</w:t>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2" w:name="_Toc43205018"/>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2"/>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void рахунок( void ) і boolean печатьСчетов( String типСчета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ПостійнийЗамовник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3" w:name="_Toc43205019"/>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3"/>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Інфраструктурні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r w:rsidRPr="00A327BB">
        <w:rPr>
          <w:rFonts w:ascii="Times New Roman" w:eastAsia="Times New Roman" w:hAnsi="Times New Roman" w:cs="Times New Roman"/>
          <w:color w:val="333333"/>
          <w:sz w:val="28"/>
          <w:szCs w:val="28"/>
          <w:lang w:val="en-US"/>
        </w:rPr>
        <w:t>nfrastructure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спрощують процес розробки інфраструктурних елементів, застосовуються усередині організації й не продаються.</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проміжного програмного забезпечення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ddleware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вбудовування додатків і компонентів.</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орієнтовані на додатки, використовуються для підтримки систем, орієнтованих </w:t>
      </w:r>
      <w:proofErr w:type="gramStart"/>
      <w:r w:rsidRPr="00A327BB">
        <w:rPr>
          <w:rFonts w:ascii="Times New Roman" w:eastAsia="Times New Roman" w:hAnsi="Times New Roman" w:cs="Times New Roman"/>
          <w:color w:val="333333"/>
          <w:sz w:val="28"/>
          <w:szCs w:val="28"/>
          <w:lang w:val="ru-RU"/>
        </w:rPr>
        <w:t>на роботу</w:t>
      </w:r>
      <w:proofErr w:type="gramEnd"/>
      <w:r w:rsidRPr="00A327BB">
        <w:rPr>
          <w:rFonts w:ascii="Times New Roman" w:eastAsia="Times New Roman" w:hAnsi="Times New Roman" w:cs="Times New Roman"/>
          <w:color w:val="333333"/>
          <w:sz w:val="28"/>
          <w:szCs w:val="28"/>
          <w:lang w:val="ru-RU"/>
        </w:rPr>
        <w:t xml:space="preserve"> з кінцевими користувачами в конкретній предметній області.</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відповідності зі стандартом КОЛЕС 42010 архітектурний фреймворк визначається як «сукупність угод, принципів і практик, які використовуються для опису архітектур і прийнятих відповідно деякому предметному домену й (або) у співтоваристві фахівців (зацікавлених осіб)». Архітектурний фреймворк містить у собі опис зацікавлених осіб, типові проблеми предметної області, архітектурні точки зору й методи їхньої інтеграції.</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Фреймворки, використовувані за принципом білого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tecture</w:t>
      </w:r>
      <w:r w:rsidRPr="00A327BB">
        <w:rPr>
          <w:rFonts w:ascii="Times New Roman" w:eastAsia="Times New Roman" w:hAnsi="Times New Roman" w:cs="Times New Roman"/>
          <w:color w:val="333333"/>
          <w:sz w:val="28"/>
          <w:szCs w:val="28"/>
          <w:lang w:val="ru-RU"/>
        </w:rPr>
        <w:t>-</w:t>
      </w:r>
      <w:r w:rsidRPr="00A327BB">
        <w:rPr>
          <w:rFonts w:ascii="Times New Roman" w:eastAsia="Times New Roman" w:hAnsi="Times New Roman" w:cs="Times New Roman"/>
          <w:color w:val="333333"/>
          <w:sz w:val="28"/>
          <w:szCs w:val="28"/>
          <w:lang w:val="en-US"/>
        </w:rPr>
        <w:t>dr</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veng</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застосовують методи спадкування й динамічного зв’язування для формування основних елементів додатка. Такі фреймворки визначаються через інтерфейси об’єктів, що додають </w:t>
      </w:r>
      <w:proofErr w:type="gramStart"/>
      <w:r w:rsidRPr="00A327BB">
        <w:rPr>
          <w:rFonts w:ascii="Times New Roman" w:eastAsia="Times New Roman" w:hAnsi="Times New Roman" w:cs="Times New Roman"/>
          <w:color w:val="333333"/>
          <w:sz w:val="28"/>
          <w:szCs w:val="28"/>
          <w:lang w:val="ru-RU"/>
        </w:rPr>
        <w:t>у систему</w:t>
      </w:r>
      <w:proofErr w:type="gramEnd"/>
      <w:r w:rsidRPr="00A327BB">
        <w:rPr>
          <w:rFonts w:ascii="Times New Roman" w:eastAsia="Times New Roman" w:hAnsi="Times New Roman" w:cs="Times New Roman"/>
          <w:color w:val="333333"/>
          <w:sz w:val="28"/>
          <w:szCs w:val="28"/>
          <w:lang w:val="ru-RU"/>
        </w:rPr>
        <w:t>. Для роботи з ними необхідна докладна інформація про класи, розширення яких необхідно.</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що функціонують за принципом чорного ящика, також називають фреймворками, керованими даними. Основними механізмами формування додатків, у цьому випадку, виступають композиція й параметризація, при цьому функціональність забезпечується додаванням додаткових компонентів. Слід зазначити, що процес використання фреймворків, що працюють за принципом чорного ящика простіше, ніж працюючих за принципом білого ящика, однак їхня розробка складніше.</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На практиці застосовують підхід сірого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що є комбінацією обох підходів.</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додатків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надають функціонал по реалізації типових додатків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І, бази даних і т.д).</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домену (</w:t>
      </w:r>
      <w:r w:rsidRPr="00A327BB">
        <w:rPr>
          <w:rFonts w:ascii="Times New Roman" w:eastAsia="Times New Roman" w:hAnsi="Times New Roman" w:cs="Times New Roman"/>
          <w:color w:val="333333"/>
          <w:sz w:val="28"/>
          <w:szCs w:val="28"/>
          <w:lang w:val="en-US"/>
        </w:rPr>
        <w:t>Doma</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створення додатків у певній предметній області. Їхня класифікація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М’які фреймворки мають на увазі можливість власного настроювання для вирішення конкретного завдання, у той час як тверді – ні.</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Допоміжні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рішення приватних завдань.</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світі існує величезна кількість різних фреймворків. Як приклади можна виділити п’ять найбільш відомих:</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r>
        <w:rPr>
          <w:rFonts w:ascii="Times New Roman" w:hAnsi="Times New Roman" w:cs="Times New Roman"/>
          <w:b/>
          <w:bCs/>
          <w:sz w:val="28"/>
          <w:lang w:val="ru-RU"/>
        </w:rPr>
        <w:t>Лекція:</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Java,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Java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Java Windowing Toolkit {awt): замість того щоб модифікувати awt, ми створюємо класи графічного інтерфейсу користувача, які успадковані від awt або агрегують об'єкти awt як атрибути. Існує думка, що каркаси слід створювати тільки в тому випадку, якщо вони, так само як і Java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Персонажвстречи, Ігравстреча, Контакт, Окноконтакта. Внешнійперсонаж, Персонажігрока і Окнохарактерістікигрока).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Персонажвстречи, використовуючий Персонаж і що містить класи для персонажів класу Ігравстреча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4" w:name="_Toc43205020"/>
      <w:r w:rsidRPr="00740E55">
        <w:rPr>
          <w:rFonts w:ascii="Times New Roman" w:hAnsi="Times New Roman" w:cs="Times New Roman"/>
          <w:sz w:val="28"/>
        </w:rPr>
        <w:lastRenderedPageBreak/>
        <w:t>60. Обґрунтувати використання детальних діаграм потоків даних.</w:t>
      </w:r>
      <w:bookmarkEnd w:id="24"/>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getDeposit()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розкриттів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5" w:name="_Toc43205021"/>
      <w:r w:rsidRPr="00740E55">
        <w:rPr>
          <w:rFonts w:ascii="Times New Roman" w:hAnsi="Times New Roman" w:cs="Times New Roman"/>
          <w:sz w:val="28"/>
        </w:rPr>
        <w:lastRenderedPageBreak/>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bookmarkEnd w:id="25"/>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 це поведінковий патерн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Видавець</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володіє внутрішнім станом, зміни якого цікаво відслідковувати підписникам. Видавець містить механізм підписки: список підписників та методи підписки/відписки.</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Коли внутрішній стан видавця змінюється, він сповіщає своїх підписників. Для цього видавець проходиться за списком підписників і викликає їхній метод сповіщення, який описаний в загальному інтерфейсі підписників.</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r w:rsidRPr="009F3442">
        <w:rPr>
          <w:rFonts w:ascii="Times New Roman" w:eastAsia="Times New Roman" w:hAnsi="Times New Roman" w:cs="Times New Roman"/>
          <w:sz w:val="28"/>
          <w:szCs w:val="28"/>
          <w:lang w:val="ru-RU"/>
        </w:rPr>
        <w:t>Підписник</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визначає інтерфейс, яким користується видавець для надсилання сповіщень. </w:t>
      </w:r>
      <w:r w:rsidRPr="009F3442">
        <w:rPr>
          <w:rFonts w:ascii="Times New Roman" w:eastAsia="Times New Roman" w:hAnsi="Times New Roman" w:cs="Times New Roman"/>
          <w:sz w:val="28"/>
          <w:szCs w:val="28"/>
          <w:lang w:val="en-US"/>
        </w:rPr>
        <w:t>Здебільшого для цього досить одного методу.</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Конкретні підписники</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виконують щось у відповідь на сповіщення, яке надійшло від видавця. Ці класи мають дотримуватися загального інтерфейсу, щоб видавець не залежав від конкретних класів підписників.</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lastRenderedPageBreak/>
        <w:t>Після отримання сповіщення підписнику необхідно отримати оновлений стан видавця. Видавець може передати цей стан через параметри методу сповіщення. Більш гнучкий варіант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 передавати через параметри весь об’єкт видавця, щоб підписник міг сам отримати необхідні дані. Як варіант, підписник може постійно зберігати посилання на об’єкт видавця, переданий йому </w:t>
      </w:r>
      <w:proofErr w:type="gramStart"/>
      <w:r w:rsidRPr="009F3442">
        <w:rPr>
          <w:rFonts w:ascii="Times New Roman" w:eastAsia="Times New Roman" w:hAnsi="Times New Roman" w:cs="Times New Roman"/>
          <w:sz w:val="28"/>
          <w:szCs w:val="28"/>
          <w:lang w:val="ru-RU"/>
        </w:rPr>
        <w:t>через конструктор</w:t>
      </w:r>
      <w:proofErr w:type="gramEnd"/>
      <w:r w:rsidRPr="009F3442">
        <w:rPr>
          <w:rFonts w:ascii="Times New Roman" w:eastAsia="Times New Roman" w:hAnsi="Times New Roman" w:cs="Times New Roman"/>
          <w:sz w:val="28"/>
          <w:szCs w:val="28"/>
          <w:lang w:val="ru-RU"/>
        </w:rPr>
        <w:t>.</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Клієнт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створює об’єкти видавців і підписників, а потім реєструє підписників на оновлення у видавцях.</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D93D94" w:rsidRDefault="00080D4D" w:rsidP="00080D4D">
      <w:pPr>
        <w:spacing w:after="0" w:line="360" w:lineRule="auto"/>
        <w:ind w:firstLine="709"/>
        <w:jc w:val="both"/>
        <w:rPr>
          <w:rFonts w:ascii="Times New Roman" w:hAnsi="Times New Roman" w:cs="Times New Roman"/>
          <w:b/>
          <w:bCs/>
          <w:sz w:val="28"/>
          <w:szCs w:val="28"/>
        </w:rPr>
      </w:pPr>
      <w:r w:rsidRPr="00D93D94">
        <w:rPr>
          <w:rFonts w:ascii="Times New Roman" w:hAnsi="Times New Roman" w:cs="Times New Roman"/>
          <w:b/>
          <w:bCs/>
          <w:sz w:val="28"/>
          <w:szCs w:val="28"/>
        </w:rPr>
        <w:t>Якщо після зміни стану одного об’єкта потрібно щось зробити в інших, але ви не знаєте наперед, які саме об’єкти мають відреагувати.</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Описана проблема може виникнути при розробленні бібліотек користувацього інтерфейсу, якщо вам необхідно надати можливість стороннім класам реагувати на кліки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Патерн Спостерігач надає змогу будь-якому об’єкту з інтерфейсом підписника зареєструватися для отримання сповіщень про події, що трапляються в об’єктах-видавцях.</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r w:rsidRPr="00E67D3C">
        <w:rPr>
          <w:rFonts w:ascii="Times New Roman" w:hAnsi="Times New Roman" w:cs="Times New Roman"/>
          <w:b/>
          <w:bCs/>
          <w:sz w:val="28"/>
          <w:szCs w:val="28"/>
          <w:lang w:val="ru-RU"/>
        </w:rPr>
        <w:t>Якщо одні об’єкти мають спостерігати за іншими, але тільки у визначених випадках.</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Видавці ведуть динамічні списки. Усі спостерігачі можуть підписуватися або відписуватися від отримання сповіщень безпосередньо під час виконання програми.</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Видавці не залежать від конкретних класів підписників і навпаки.</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 можете підписувати і відписувати одержувачів «на льоту».</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Реалізує </w:t>
      </w:r>
      <w:r w:rsidRPr="00E67D3C">
        <w:rPr>
          <w:rFonts w:ascii="Times New Roman" w:eastAsia="Times New Roman" w:hAnsi="Times New Roman" w:cs="Times New Roman"/>
          <w:i/>
          <w:iCs/>
          <w:color w:val="444444"/>
          <w:sz w:val="28"/>
          <w:szCs w:val="28"/>
          <w:lang w:val="en-US"/>
        </w:rPr>
        <w:t>принцип відкритості/закритості</w:t>
      </w:r>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Підписники сповіщуються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26" w:name="_Toc43205022"/>
      <w:r w:rsidRPr="00740E55">
        <w:rPr>
          <w:rFonts w:ascii="Times New Roman" w:hAnsi="Times New Roman" w:cs="Times New Roman"/>
          <w:sz w:val="28"/>
        </w:rPr>
        <w:lastRenderedPageBreak/>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bookmarkEnd w:id="26"/>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Команда — це поведінковий патерн проектування, який перетворює запити на об’єкти, дозволяючи передавати їх як аргументи під час виклику методів, ставити запити в чергу, логувати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Відправник</w:t>
      </w:r>
      <w:r w:rsidRPr="00894809">
        <w:rPr>
          <w:sz w:val="28"/>
          <w:szCs w:val="28"/>
        </w:rPr>
        <w:t> зберігає посилання на об’єкт команди та звертається до нього, коли потрібно виконати якусь дію. Відправник працює з командами тільки через їхній загальний інтерфейс. Він не знає, яку конкретно команду використовує, оскільки отримує готовий об’єкт команди від клієнта.</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описує інтерфейс, спільний для всіх конкретних команд. Зазвичай тут описується лише один метод запуску команди.</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Конкретні команди</w:t>
      </w:r>
      <w:r w:rsidRPr="00894809">
        <w:rPr>
          <w:sz w:val="28"/>
          <w:szCs w:val="28"/>
        </w:rPr>
        <w:t> реалізують різні запити, дотримуючись загального інтерфейсу команд. Як правило, команда не робить всю роботу самостійно, а лише передає виклик одержувачу, яким виступає один з об’єктів бізнес-логіки.</w:t>
      </w:r>
    </w:p>
    <w:p w14:paraId="46A2519F" w14:textId="77777777" w:rsidR="00894809" w:rsidRPr="00894809" w:rsidRDefault="00894809" w:rsidP="00894809">
      <w:pPr>
        <w:pStyle w:val="a5"/>
        <w:shd w:val="clear" w:color="auto" w:fill="FFFFFF"/>
        <w:spacing w:line="360" w:lineRule="auto"/>
        <w:ind w:left="720"/>
        <w:jc w:val="both"/>
        <w:rPr>
          <w:sz w:val="28"/>
          <w:szCs w:val="28"/>
        </w:rPr>
      </w:pPr>
      <w:r w:rsidRPr="00894809">
        <w:rPr>
          <w:sz w:val="28"/>
          <w:szCs w:val="28"/>
        </w:rPr>
        <w:lastRenderedPageBreak/>
        <w:t xml:space="preserve">Параметри, з якими команда звертається до одержувача, необхідно зберігати у вигляді полів. У більшості випадків об’єкти команд можна зробити незмінними, передаючи у них всі необхідні параметри тільки </w:t>
      </w:r>
      <w:proofErr w:type="gramStart"/>
      <w:r w:rsidRPr="00894809">
        <w:rPr>
          <w:sz w:val="28"/>
          <w:szCs w:val="28"/>
        </w:rPr>
        <w:t>через конструктор</w:t>
      </w:r>
      <w:proofErr w:type="gramEnd"/>
      <w:r w:rsidRPr="00894809">
        <w:rPr>
          <w:sz w:val="28"/>
          <w:szCs w:val="28"/>
        </w:rPr>
        <w:t>.</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Одержувач</w:t>
      </w:r>
      <w:r w:rsidRPr="00894809">
        <w:rPr>
          <w:sz w:val="28"/>
          <w:szCs w:val="28"/>
        </w:rPr>
        <w:t> містить бізнес-логіку програми. У цій ролі може виступати практично будь-який об’єкт. Зазвичай, команди перенаправляють виклики одержувачам, але іноді, щоб спростити програму, ви можете позбутися від одержувачів, «зливши» їхній код у класи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створює об’єкти конкретних команд, передаючи до них усі необхідні параметри, серед яких можуть бути і посилання на об’єкти одержувачів. Після цього клієнт зв’язує об’єкти відправників зі створеними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ru-RU"/>
        </w:rPr>
        <w:t>Якщо ви хочете параметризувати об’єкти виконуваною дією.</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Команда перетворює операції на об’єкти, а об’єкти, у свою чергу, можна передавати, зберігати та взаємозаміняти всередині інших об’єктів.</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Скажімо, ви розробляєте бібліотеки графічного меню і хочете, щоб користувачі могли використовувати меню в різних програмах, не змінюючи кожного разу код ваших класів. Застосувавши патерн, користувачам не доведеться змінювати класи меню, замість цього вони будуть конфігурувати об’єкти меню різними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r w:rsidRPr="0011326B">
        <w:rPr>
          <w:rFonts w:ascii="Times New Roman" w:hAnsi="Times New Roman" w:cs="Times New Roman"/>
          <w:b/>
          <w:bCs/>
          <w:sz w:val="28"/>
          <w:lang w:val="ru-RU"/>
        </w:rPr>
        <w:t>Якщо ви хочете поставити операції в чергу, виконувати їх за розкладом або передавати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Як і будь-які інші об’єкти, команди можна серіалізувати, тобто перетворити на рядок, щоб потім зберегти </w:t>
      </w:r>
      <w:proofErr w:type="gramStart"/>
      <w:r w:rsidRPr="0011326B">
        <w:rPr>
          <w:rFonts w:ascii="Times New Roman" w:hAnsi="Times New Roman" w:cs="Times New Roman"/>
          <w:sz w:val="28"/>
          <w:lang w:val="ru-RU"/>
        </w:rPr>
        <w:t>у файл</w:t>
      </w:r>
      <w:proofErr w:type="gramEnd"/>
      <w:r w:rsidRPr="0011326B">
        <w:rPr>
          <w:rFonts w:ascii="Times New Roman" w:hAnsi="Times New Roman" w:cs="Times New Roman"/>
          <w:sz w:val="28"/>
          <w:lang w:val="ru-RU"/>
        </w:rPr>
        <w:t xml:space="preserve"> або базу даних. Потім </w:t>
      </w:r>
      <w:proofErr w:type="gramStart"/>
      <w:r w:rsidRPr="0011326B">
        <w:rPr>
          <w:rFonts w:ascii="Times New Roman" w:hAnsi="Times New Roman" w:cs="Times New Roman"/>
          <w:sz w:val="28"/>
          <w:lang w:val="ru-RU"/>
        </w:rPr>
        <w:t>в будь</w:t>
      </w:r>
      <w:proofErr w:type="gramEnd"/>
      <w:r w:rsidRPr="0011326B">
        <w:rPr>
          <w:rFonts w:ascii="Times New Roman" w:hAnsi="Times New Roman" w:cs="Times New Roman"/>
          <w:sz w:val="28"/>
          <w:lang w:val="ru-RU"/>
        </w:rPr>
        <w:t>-який зручний момент його можна дістати назад, знову перетворити на об’єкт команди та виконати. Так само команди можна передавати мережею, логувати або виконувати на віддаленому сервері.</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Pr>
          <w:rFonts w:ascii="Times New Roman" w:hAnsi="Times New Roman" w:cs="Times New Roman"/>
          <w:b/>
          <w:bCs/>
          <w:sz w:val="28"/>
          <w:lang w:val="ru-RU"/>
        </w:rPr>
        <w:t>Я</w:t>
      </w:r>
      <w:r w:rsidRPr="0011326B">
        <w:rPr>
          <w:rFonts w:ascii="Times New Roman" w:hAnsi="Times New Roman" w:cs="Times New Roman"/>
          <w:b/>
          <w:bCs/>
          <w:sz w:val="28"/>
          <w:lang w:val="ru-RU"/>
        </w:rPr>
        <w:t>кщо вам потрібна операція скасування.</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Головна річ, яка потрібна для того, щоб мати можливість скасовувати операції</w:t>
      </w:r>
      <w:r w:rsidRPr="0011326B">
        <w:rPr>
          <w:rFonts w:ascii="Times New Roman" w:hAnsi="Times New Roman" w:cs="Times New Roman"/>
          <w:sz w:val="28"/>
          <w:lang w:val="en-US"/>
        </w:rPr>
        <w:t> </w:t>
      </w:r>
      <w:r w:rsidRPr="0011326B">
        <w:rPr>
          <w:rFonts w:ascii="Times New Roman" w:hAnsi="Times New Roman" w:cs="Times New Roman"/>
          <w:sz w:val="28"/>
          <w:lang w:val="ru-RU"/>
        </w:rPr>
        <w:t>— це зберігання історії. Серед багатьох способів реалізації цієї можливості патерн Команда є, мабуть, найпопулярнішим.</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lastRenderedPageBreak/>
        <w:t xml:space="preserve">Історія команд виглядає як стек, до якого потрапляють усі виконані об’єкти команд. Кожна команда перед виконанням операції зберігає поточний стан об’єкта, з яким вона працюватиме. Після виконання операції копія команди потрапляє </w:t>
      </w:r>
      <w:proofErr w:type="gramStart"/>
      <w:r w:rsidRPr="0011326B">
        <w:rPr>
          <w:rFonts w:ascii="Times New Roman" w:hAnsi="Times New Roman" w:cs="Times New Roman"/>
          <w:sz w:val="28"/>
          <w:lang w:val="ru-RU"/>
        </w:rPr>
        <w:t>до стеку</w:t>
      </w:r>
      <w:proofErr w:type="gramEnd"/>
      <w:r w:rsidRPr="0011326B">
        <w:rPr>
          <w:rFonts w:ascii="Times New Roman" w:hAnsi="Times New Roman" w:cs="Times New Roman"/>
          <w:sz w:val="28"/>
          <w:lang w:val="ru-RU"/>
        </w:rPr>
        <w:t xml:space="preserve"> історії, продовжуючи нести у собі збережений стан об’єкта. Якщо знадобиться скасування, програма візьме останню команду з історії та відновить збережений у ній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Цей спосіб має дві особливості. По-перше, точний стан об’єктів не дуже просто зберегти, адже його частина може бути приватною. Вирішити це можна за допомогою патерна</w:t>
      </w:r>
      <w:r w:rsidRPr="0011326B">
        <w:rPr>
          <w:rFonts w:ascii="Times New Roman" w:hAnsi="Times New Roman" w:cs="Times New Roman"/>
          <w:sz w:val="28"/>
          <w:lang w:val="en-US"/>
        </w:rPr>
        <w:t> </w:t>
      </w:r>
      <w:hyperlink r:id="rId61" w:history="1">
        <w:r w:rsidRPr="0011326B">
          <w:rPr>
            <w:rStyle w:val="a7"/>
            <w:rFonts w:ascii="Times New Roman" w:hAnsi="Times New Roman" w:cs="Times New Roman"/>
            <w:b/>
            <w:bCs/>
            <w:sz w:val="28"/>
            <w:lang w:val="ru-RU"/>
          </w:rPr>
          <w:t>Знімок</w:t>
        </w:r>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gramStart"/>
      <w:r w:rsidRPr="0011326B">
        <w:rPr>
          <w:rFonts w:ascii="Times New Roman" w:hAnsi="Times New Roman" w:cs="Times New Roman"/>
          <w:sz w:val="28"/>
          <w:lang w:val="ru-RU"/>
        </w:rPr>
        <w:t>По-друге</w:t>
      </w:r>
      <w:proofErr w:type="gramEnd"/>
      <w:r w:rsidRPr="0011326B">
        <w:rPr>
          <w:rFonts w:ascii="Times New Roman" w:hAnsi="Times New Roman" w:cs="Times New Roman"/>
          <w:sz w:val="28"/>
          <w:lang w:val="ru-RU"/>
        </w:rPr>
        <w:t>, копії стану можуть займати досить багато оперативної пам’яті. Тому іноді можна вдатися до альтернативної реалізації, тобто замість відновлення старого стану, команда виконає зворотню дію. Недолік цього способу у складності (іноді неможливості) реалізації зворотньої дії.</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просте скасування і повтор операцій.</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відкладений запуск операцій.</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збирати складні команди з простих.</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Реалізує </w:t>
      </w:r>
      <w:r w:rsidRPr="0011326B">
        <w:rPr>
          <w:rFonts w:ascii="Times New Roman" w:hAnsi="Times New Roman" w:cs="Times New Roman"/>
          <w:i/>
          <w:iCs/>
          <w:sz w:val="28"/>
          <w:lang w:val="en-US"/>
        </w:rPr>
        <w:t>принцип відкритості/закритості</w:t>
      </w:r>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27" w:name="_Toc43205023"/>
      <w:r w:rsidRPr="00740E55">
        <w:rPr>
          <w:rFonts w:ascii="Times New Roman" w:hAnsi="Times New Roman" w:cs="Times New Roman"/>
          <w:sz w:val="28"/>
        </w:rPr>
        <w:lastRenderedPageBreak/>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bookmarkEnd w:id="27"/>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r w:rsidRPr="00941BEC">
        <w:rPr>
          <w:rStyle w:val="a4"/>
          <w:color w:val="444444"/>
          <w:sz w:val="28"/>
          <w:szCs w:val="28"/>
          <w:lang w:val="uk-UA"/>
        </w:rPr>
        <w:t>Ітератор</w:t>
      </w:r>
      <w:r w:rsidRPr="00941BEC">
        <w:rPr>
          <w:color w:val="444444"/>
          <w:sz w:val="28"/>
          <w:szCs w:val="28"/>
        </w:rPr>
        <w:t> </w:t>
      </w:r>
      <w:r w:rsidRPr="00941BEC">
        <w:rPr>
          <w:color w:val="444444"/>
          <w:sz w:val="28"/>
          <w:szCs w:val="28"/>
          <w:lang w:val="uk-UA"/>
        </w:rPr>
        <w:t>— це поведінковий патерн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Ітератор</w:t>
      </w:r>
      <w:r w:rsidRPr="00894809">
        <w:rPr>
          <w:sz w:val="28"/>
          <w:szCs w:val="28"/>
        </w:rPr>
        <w:t xml:space="preserve"> описує інтерфейс </w:t>
      </w:r>
      <w:proofErr w:type="gramStart"/>
      <w:r w:rsidRPr="00894809">
        <w:rPr>
          <w:sz w:val="28"/>
          <w:szCs w:val="28"/>
        </w:rPr>
        <w:t>для доступу</w:t>
      </w:r>
      <w:proofErr w:type="gramEnd"/>
      <w:r w:rsidRPr="00894809">
        <w:rPr>
          <w:sz w:val="28"/>
          <w:szCs w:val="28"/>
        </w:rPr>
        <w:t xml:space="preserve"> та обходу елементів колекцій.</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Конкретний ітератор</w:t>
      </w:r>
      <w:r w:rsidRPr="00894809">
        <w:rPr>
          <w:sz w:val="28"/>
          <w:szCs w:val="28"/>
        </w:rPr>
        <w:t> реалізує алгоритм обходу якоїсь конкретної колекції. Об’єкт ітератора повинен сам відстежувати поточну позицію при обході колекції, щоб окремі ітератори могли обходити одну і ту саму колекцію незалежно.</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Колекція</w:t>
      </w:r>
      <w:r w:rsidRPr="00894809">
        <w:rPr>
          <w:sz w:val="28"/>
          <w:szCs w:val="28"/>
        </w:rPr>
        <w:t> описує інтерфейс отримання ітератора з колекції. Як ми вже говорили, колекції не завжди є списком. Це може бути і база даних, і віддалене API, і навіть дерево </w:t>
      </w:r>
      <w:hyperlink r:id="rId63" w:history="1">
        <w:r w:rsidRPr="00894809">
          <w:rPr>
            <w:rStyle w:val="a7"/>
            <w:color w:val="auto"/>
            <w:sz w:val="28"/>
            <w:szCs w:val="28"/>
            <w:u w:val="none"/>
          </w:rPr>
          <w:t>Компонувальника</w:t>
        </w:r>
      </w:hyperlink>
      <w:r w:rsidRPr="00894809">
        <w:rPr>
          <w:sz w:val="28"/>
          <w:szCs w:val="28"/>
        </w:rPr>
        <w:t>. Тому сама колекція може створювати ітератори, оскільки вона знає, які саме ітератори здатні з нею працювати.</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Конкретна колекція</w:t>
      </w:r>
      <w:r w:rsidRPr="00894809">
        <w:rPr>
          <w:sz w:val="28"/>
          <w:szCs w:val="28"/>
        </w:rPr>
        <w:t> повертає новий екземпляр певного конкретного ітератора, зв’язавши його з поточним об’єктом колекції. Зверніть увагу на те, що сигнатура методу повертає інтерфейс ітератора. Це дозволяє клієнтові не залежати від конкретних класів ітераторів.</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працює з усіма об’єктами через інтерфейси колекції та ітератора. Через це клієнтський код не залежить від конкретних класів, що дозволяє застосовувати різні ітератори, не змінюючи існуючого коду програми.</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r w:rsidRPr="00941BEC">
        <w:rPr>
          <w:i/>
          <w:iCs/>
          <w:color w:val="444444"/>
          <w:sz w:val="28"/>
          <w:szCs w:val="28"/>
          <w:highlight w:val="yellow"/>
        </w:rPr>
        <w:t>Застосування</w:t>
      </w:r>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у вас є складна структура даних, і ви хочете приховати від клієнта деталі її реалізації (з питань складності або безпеки).</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надає клієнтові лише кілька простих методів перебору елементів колекції. Це не тільки спрощує доступ до колекції, але й захищає її від необережних або злочинних дій.</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потрібно мати кілька варіантів обходу однієї і тієї самої структури даних.</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Нетривіальні алгоритми обходу структури даних можуть мати досить об’ємний код. Цей код буде захаращувати все навкруги</w:t>
      </w: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чи то самий клас колекції, чи частина бізнес-логіки програми. Застосувавши ітератор, ви можете виділити код обходу структури даних в окремий клас, спростивши підтримку решти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хочеться мати єдиний інтерфейс обходу різних структур даних.</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дозволяє винести реалізації різних варіантів обходу в підкласи. Це дозволить легко взаємозаміняти об’єкти ітераторів в залежності від того, з якою структурою даних доводиться працювати.</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r w:rsidRPr="00941BEC">
        <w:rPr>
          <w:rFonts w:ascii="Times New Roman" w:eastAsia="Times New Roman" w:hAnsi="Times New Roman" w:cs="Times New Roman"/>
          <w:i/>
          <w:iCs/>
          <w:color w:val="444444"/>
          <w:sz w:val="28"/>
          <w:szCs w:val="28"/>
          <w:highlight w:val="yellow"/>
          <w:lang w:val="ru-RU"/>
        </w:rPr>
        <w:t>Переваги</w:t>
      </w:r>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28" w:name="_Toc43205024"/>
      <w:r w:rsidRPr="004D2D69">
        <w:rPr>
          <w:color w:val="auto"/>
        </w:rPr>
        <w:lastRenderedPageBreak/>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bookmarkEnd w:id="28"/>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патерн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В якості стандартного застосування даного патерну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накладно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т.д.).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Патерн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патерні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Flyweight: визначає інтерфейс, через який пристосуванці-розділювані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r w:rsidRPr="00740E55">
        <w:rPr>
          <w:rFonts w:ascii="Times New Roman" w:hAnsi="Times New Roman" w:cs="Times New Roman"/>
          <w:sz w:val="28"/>
        </w:rPr>
        <w:t>ConcreteFlyweight: конкретний клас поділяється пристосуванця. Реалізує інтерфейс, оголошений в типі Flyweight,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UnsharedConcreteFlyweight: ще одна конкретна реалізація інтерфейсу, визначеного в типі Flyweight,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FlyweightFactory: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Hashtable,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небагатьох недоліків даного патерну.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r w:rsidRPr="005D7F7B">
        <w:rPr>
          <w:rFonts w:ascii="Times New Roman" w:hAnsi="Times New Roman" w:cs="Times New Roman"/>
          <w:sz w:val="28"/>
        </w:rPr>
        <w:t>Client: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патерн</w:t>
      </w:r>
      <w:r>
        <w:rPr>
          <w:rFonts w:ascii="Times New Roman" w:hAnsi="Times New Roman" w:cs="Times New Roman"/>
          <w:sz w:val="28"/>
        </w:rPr>
        <w:t>у</w:t>
      </w:r>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патерн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29" w:name="_Toc43205025"/>
      <w:r w:rsidRPr="004D2D69">
        <w:rPr>
          <w:color w:val="auto"/>
        </w:rPr>
        <w:lastRenderedPageBreak/>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bookmarkEnd w:id="29"/>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Міст — це структурний патерн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Якщо говорити про реальні програми, то абстракцією може виступати графічний інтерфейс програми (GUI), а реалізацією — низькорівневий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клас потрібно розширювати в двох незалежних площинах.</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Міст пропонує виділити одну з таких площин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30" w:name="_Toc43205026"/>
      <w:r w:rsidRPr="004D2D69">
        <w:rPr>
          <w:color w:val="auto"/>
        </w:rPr>
        <w:lastRenderedPageBreak/>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bookmarkEnd w:id="30"/>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Логування запитів (логуючий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Кешування об’єктів («розумне» посилання). Коли потрібно кешувати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1" w:name="_Toc43205027"/>
      <w:r w:rsidRPr="004D2D69">
        <w:rPr>
          <w:color w:val="auto"/>
        </w:rPr>
        <w:lastRenderedPageBreak/>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bookmarkEnd w:id="31"/>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Декоратор — це структурний патерн проектування, що дає змогу динамічно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динамічно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У багатьох мовах програмування є ключове слово final,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2" w:name="_Toc43205028"/>
      <w:r w:rsidRPr="004D2D69">
        <w:rPr>
          <w:color w:val="auto"/>
        </w:rPr>
        <w:lastRenderedPageBreak/>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bookmarkEnd w:id="32"/>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 це структурний патерн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Застосування</w:t>
      </w:r>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ви хочете використати сторонній клас, але його інтерфейс не відповідає решті кодів програми.</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дозволяє створити об’єкт-прокладку, який перетворюватиме виклики програми </w:t>
      </w:r>
      <w:proofErr w:type="gramStart"/>
      <w:r w:rsidRPr="00452273">
        <w:rPr>
          <w:rFonts w:ascii="Times New Roman" w:hAnsi="Times New Roman" w:cs="Times New Roman"/>
          <w:sz w:val="28"/>
          <w:lang w:val="ru-RU"/>
        </w:rPr>
        <w:t>у формат</w:t>
      </w:r>
      <w:proofErr w:type="gramEnd"/>
      <w:r w:rsidRPr="00452273">
        <w:rPr>
          <w:rFonts w:ascii="Times New Roman" w:hAnsi="Times New Roman" w:cs="Times New Roman"/>
          <w:sz w:val="28"/>
          <w:lang w:val="ru-RU"/>
        </w:rPr>
        <w:t>, зрозумілий сторонньому класу.</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вам потрібно використати декілька існуючих підкласів, але в них не вистачає якої-небудь спільної функціональності, а розширити суперклас ви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Ви могли б створити ще один рівень підкласів та додати до них забраклу функціональність. Але при цьому доведеться дублювати один і той самий код в обох гілках підкласів.</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3" w:name="_Toc43205029"/>
      <w:r w:rsidRPr="004D2D69">
        <w:rPr>
          <w:color w:val="auto"/>
        </w:rPr>
        <w:lastRenderedPageBreak/>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GRASP (General Responsibility Assignment Software Patterns)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GRASP-патерни,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т.п.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т.п.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High Cohesion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4" w:name="_Toc43205030"/>
      <w:r w:rsidRPr="004D2D69">
        <w:rPr>
          <w:color w:val="auto"/>
        </w:rPr>
        <w:lastRenderedPageBreak/>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(Low Coupling) і високе зачеплення (High Cohesion)</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сфокусованості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Прикладом гарного дизайну системи може служити набір утиліт GNU Binutils для Linux.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спонукає вас призначити відповідальність так, щоб її розміщення не збільшувало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до рівня, який призводить до негативних результатів, які може дати високе зчеплення.</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підтримує конструкцію класів, які є більш незалежними, що знижує вплив змін.</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proofErr w:type="gramStart"/>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proofErr w:type="gramEnd"/>
      <w:r>
        <w:rPr>
          <w:rFonts w:ascii="Times New Roman" w:hAnsi="Times New Roman" w:cs="Times New Roman"/>
          <w:sz w:val="28"/>
          <w:lang w:val="ru-RU"/>
        </w:rPr>
        <w:t xml:space="preserve"> </w:t>
      </w:r>
      <w:r w:rsidRPr="000B3FD7">
        <w:rPr>
          <w:rFonts w:ascii="Times New Roman" w:hAnsi="Times New Roman" w:cs="Times New Roman"/>
          <w:sz w:val="28"/>
          <w:lang w:val="ru-RU"/>
        </w:rPr>
        <w:t>це принцип, який слід враховувати при прийнятті всіх проектних рішень;</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Це оцінний принцип, який ви застосовуєте при оцінці всіх проектних рішень.</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це структурний патерн проектування, який надає простий інтерфейс до складної системи класів, бібліотеки або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надає швидкий доступ до певної функціональності підсистеми. Він «знає», яким класам потрібно переадресувати запит, і які дані для цього потрібні.</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r w:rsidRPr="00DD3A1E">
        <w:rPr>
          <w:rFonts w:ascii="Times New Roman" w:eastAsia="Times New Roman" w:hAnsi="Times New Roman" w:cs="Times New Roman"/>
          <w:sz w:val="28"/>
          <w:szCs w:val="28"/>
          <w:lang w:val="ru-RU"/>
        </w:rPr>
        <w:t>Додатковий 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можна ввести, щоб не захаращувати єдиний фасад різнорідною функціональністю.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Складна підсистема</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має безліч різноманітних класів. Для того, щоб примусити усіх їх щось робити, потрібно знати подробиці влаштування підсистеми, порядок ініціалізації об’єктів та інші деталі.</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Класи підсистеми не знають про існування фасаду і працюють один з одним безпосередньо.</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lastRenderedPageBreak/>
        <w:t>Клієнт</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використовує фасад замість безпосередньої роботи з об’єктами складної підсистеми.</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Часто підсистеми ускладнюються в міру розвитку програми. Застосування більшості патернів призводить до появи менших класів, але у великій кількості. Таку підсистему простіше використовувати повторно, налаштовуючи її кожен раз під конкретні потреби, але, разом з тим, використовувати таку підсистему без налаштовування важче. Фасад пропонує певний вид системи за замовчуванням, який влаштовує більшість клієнтів.</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Якщо ви хочете розкласти підсистему на окремі рівні.</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Використовуйте фасади для визначення точок входу на кожен рівень підсистеми. Якщо підсистеми залежать одна від одної, тоді залежність можна спростити, дозволивши підсистемам обмінюватися інформацією тільки через фасади.</w:t>
      </w:r>
    </w:p>
    <w:p w14:paraId="051179E3" w14:textId="77777777" w:rsidR="00D17D78" w:rsidRDefault="00D17D78" w:rsidP="00D17D78">
      <w:pPr>
        <w:spacing w:line="360" w:lineRule="auto"/>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Основна перевага:</w:t>
      </w:r>
      <w:r>
        <w:rPr>
          <w:rFonts w:ascii="Times New Roman" w:hAnsi="Times New Roman" w:cs="Times New Roman"/>
          <w:sz w:val="28"/>
          <w:szCs w:val="28"/>
          <w:lang w:val="ru-RU"/>
        </w:rPr>
        <w:t xml:space="preserve"> ізолює клієнтів від компонентів складної підсистеми</w:t>
      </w:r>
    </w:p>
    <w:p w14:paraId="0A7DBBEE" w14:textId="77777777" w:rsidR="00D17D78" w:rsidRPr="00A77B0A" w:rsidRDefault="00D17D78" w:rsidP="00D17D78">
      <w:pPr>
        <w:spacing w:line="360" w:lineRule="auto"/>
        <w:jc w:val="both"/>
        <w:rPr>
          <w:rFonts w:ascii="Times New Roman" w:hAnsi="Times New Roman" w:cs="Times New Roman"/>
          <w:sz w:val="28"/>
          <w:szCs w:val="28"/>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фасад ризикує стати божественним об</w:t>
      </w:r>
      <w:r w:rsidRPr="00A77B0A">
        <w:rPr>
          <w:rFonts w:ascii="Times New Roman" w:hAnsi="Times New Roman" w:cs="Times New Roman"/>
          <w:sz w:val="28"/>
          <w:szCs w:val="28"/>
          <w:lang w:val="ru-RU"/>
        </w:rPr>
        <w:t>’</w:t>
      </w:r>
      <w:r>
        <w:rPr>
          <w:rFonts w:ascii="Times New Roman" w:hAnsi="Times New Roman" w:cs="Times New Roman"/>
          <w:sz w:val="28"/>
          <w:szCs w:val="28"/>
        </w:rPr>
        <w:t>єктом (антипатерн,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Компонувальник</w:t>
      </w:r>
      <w:r w:rsidRPr="00534044">
        <w:rPr>
          <w:rFonts w:ascii="Times New Roman" w:hAnsi="Times New Roman" w:cs="Times New Roman"/>
          <w:sz w:val="28"/>
          <w:szCs w:val="28"/>
          <w:lang w:val="ru-RU"/>
        </w:rPr>
        <w:t xml:space="preserve"> — це структурний патерн проектування, що дає змогу згрупувати декілька об’єктів у деревоподібну структуру, а потім працювати </w:t>
      </w:r>
      <w:r>
        <w:rPr>
          <w:rFonts w:ascii="Times New Roman" w:hAnsi="Times New Roman" w:cs="Times New Roman"/>
          <w:sz w:val="28"/>
          <w:szCs w:val="28"/>
          <w:lang w:val="ru-RU"/>
        </w:rPr>
        <w:t>і</w:t>
      </w:r>
      <w:r w:rsidRPr="00534044">
        <w:rPr>
          <w:rFonts w:ascii="Times New Roman" w:hAnsi="Times New Roman" w:cs="Times New Roman"/>
          <w:sz w:val="28"/>
          <w:szCs w:val="28"/>
          <w:lang w:val="ru-RU"/>
        </w:rPr>
        <w:t>з нею так, ніби це одиничний об’єкт.</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описує загальний інтерфейс для простих і складових компонентів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простий компонент дерева, який не має відгалужень. Класи листя міститимуть більшу частину корисного коду, тому що їм нікому передавати його виконання.</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(або</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складовий компонент дерева. Він містить набір дочірніх компонентів, але нічого не знає про їхні типи. Це можуть бути як прості компоненти-листя, так і інші компоненти-контейнери. Проте, це не проблема, якщо усі дочірні компоненти дотримуються єдиного інтерфейсу.</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 xml:space="preserve">Методи контейнера переадресовують основну роботу своїм дочірнім компонентам, хоча можуть додавати щось своє </w:t>
      </w:r>
      <w:proofErr w:type="gramStart"/>
      <w:r w:rsidRPr="00242653">
        <w:rPr>
          <w:rFonts w:ascii="Times New Roman" w:eastAsia="Times New Roman" w:hAnsi="Times New Roman" w:cs="Times New Roman"/>
          <w:sz w:val="28"/>
          <w:szCs w:val="28"/>
          <w:lang w:val="ru-RU"/>
        </w:rPr>
        <w:t>до результату</w:t>
      </w:r>
      <w:proofErr w:type="gramEnd"/>
      <w:r w:rsidRPr="00242653">
        <w:rPr>
          <w:rFonts w:ascii="Times New Roman" w:eastAsia="Times New Roman" w:hAnsi="Times New Roman" w:cs="Times New Roman"/>
          <w:sz w:val="28"/>
          <w:szCs w:val="28"/>
          <w:lang w:val="ru-RU"/>
        </w:rPr>
        <w:t>.</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Клієнт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працює з деревом через загальний інтерфейс компонентів.</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Завдяки цьому, клієнту не важливо, що перед ним знаходиться</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простий чи складовий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Застосування:</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вам потрібно представити деревоподібну структуру об’єктів.</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Патерн Компонувальник пропонує зберігати в складових об’єктах посилання на інші прості або складові об’єкти. Вони, у свою чергу, теж можуть зберігати свої вкладені об’єкти і так далі. У підсумку, ви можете будувати складну деревоподібну структуру даних, використовуючи всього два основних різновида об’єктів.</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клієнти повинні однаково трактувати прості та складові об’єкти.</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Завдяки тому, що прості та складові об’єкти реалізують спільний інтерфейс, клієнту байдуже, з яким саме об’єктом він працюватиме.</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Переваги:</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Спрощує архітектуре клієнта при роботі зі складним деревом компонентів</w:t>
      </w:r>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Полегшує додавання нових видів компонентів</w:t>
      </w:r>
    </w:p>
    <w:p w14:paraId="7262585A" w14:textId="7301EDCC" w:rsidR="00D17D78" w:rsidRDefault="00D17D78" w:rsidP="00D17D78">
      <w:pPr>
        <w:spacing w:line="360" w:lineRule="auto"/>
        <w:jc w:val="both"/>
        <w:rPr>
          <w:rStyle w:val="a4"/>
          <w:rFonts w:ascii="Times New Roman" w:hAnsi="Times New Roman" w:cs="Times New Roman"/>
          <w:b w:val="0"/>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створює занадто загальний дизайн класів.</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інтерпертатор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діаграма що описує структуру шаблону проєктування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AbstractExpression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оголошує абстрактну операцію</w:t>
      </w:r>
      <w:r w:rsidRPr="00B80032">
        <w:rPr>
          <w:rFonts w:ascii="Times New Roman" w:eastAsia="Times New Roman" w:hAnsi="Times New Roman" w:cs="Times New Roman"/>
          <w:sz w:val="28"/>
          <w:szCs w:val="28"/>
        </w:rPr>
        <w:t> Interpret</w:t>
      </w:r>
      <w:r w:rsidRPr="00B80032">
        <w:rPr>
          <w:rFonts w:ascii="Times New Roman" w:eastAsia="Times New Roman" w:hAnsi="Times New Roman" w:cs="Times New Roman"/>
          <w:sz w:val="28"/>
          <w:szCs w:val="28"/>
          <w:lang w:val="ru-RU"/>
        </w:rPr>
        <w:t>, загальну для усіх вузлів у абстрактному синтаксичному дереві;</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TerminalExpression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для термінальних символів граматики;</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необхідний окремий екземпляр для кожного термінального символу у реченні;</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NonterminalExpression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по одному такому класу потребується для кожного граматичного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зберігає змінні екземпляру типу</w:t>
      </w:r>
      <w:r w:rsidRPr="00B80032">
        <w:rPr>
          <w:rFonts w:ascii="Times New Roman" w:eastAsia="Times New Roman" w:hAnsi="Times New Roman" w:cs="Times New Roman"/>
          <w:sz w:val="28"/>
          <w:szCs w:val="28"/>
        </w:rPr>
        <w:t> AbstractExpression </w:t>
      </w:r>
      <w:r w:rsidRPr="00B80032">
        <w:rPr>
          <w:rFonts w:ascii="Times New Roman" w:eastAsia="Times New Roman" w:hAnsi="Times New Roman" w:cs="Times New Roman"/>
          <w:sz w:val="28"/>
          <w:szCs w:val="28"/>
          <w:lang w:val="ru-RU"/>
        </w:rPr>
        <w:t>для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lastRenderedPageBreak/>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 xml:space="preserve">для нетермінальних символів граматики. </w:t>
      </w:r>
      <w:r w:rsidRPr="00B80032">
        <w:rPr>
          <w:rFonts w:ascii="Times New Roman" w:eastAsia="Times New Roman" w:hAnsi="Times New Roman" w:cs="Times New Roman"/>
          <w:sz w:val="28"/>
          <w:szCs w:val="28"/>
        </w:rPr>
        <w:t>Ця операція рекурсивно викликає себе для змінних, зберігаючих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Context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містить інформацію, глобальну по відношенню до інтерпретатору;</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Client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 xml:space="preserve">будує (або отримує у готовому вигляді) абстрактне синтаксичне дерево, репрезентуюче окреме речення мовою з даною граматикою. </w:t>
      </w:r>
      <w:r w:rsidRPr="00B80032">
        <w:rPr>
          <w:rFonts w:ascii="Times New Roman" w:eastAsia="Times New Roman" w:hAnsi="Times New Roman" w:cs="Times New Roman"/>
          <w:sz w:val="28"/>
          <w:szCs w:val="28"/>
        </w:rPr>
        <w:t>Дерево складено з екземплярів класів NonterminalExpression та TerminalExpression;</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Interpret.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Переваги:</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Граматику стає легко розширювати і змінювати, реалізації класів, що описують вузли абстрактного синтаксичного дерева схожі (легко кодуються).</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Можна легко змінювати спосіб обчислення виразів.</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Недоліки:</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r w:rsidRPr="006D6C2A">
        <w:rPr>
          <w:rFonts w:ascii="Times New Roman" w:hAnsi="Times New Roman" w:cs="Times New Roman"/>
          <w:sz w:val="28"/>
          <w:szCs w:val="28"/>
          <w:lang w:val="ru-RU"/>
        </w:rPr>
        <w:t xml:space="preserve"> граматики з великим числом правил важко.</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r w:rsidRPr="00D17D78">
        <w:rPr>
          <w:rFonts w:ascii="Times New Roman" w:hAnsi="Times New Roman" w:cs="Times New Roman"/>
          <w:sz w:val="28"/>
          <w:szCs w:val="28"/>
          <w:lang w:val="ru-RU"/>
        </w:rPr>
        <w:t>Рідко використовується, через свою специфіку</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r w:rsidRPr="00AF5F2B">
        <w:rPr>
          <w:rFonts w:ascii="Times New Roman" w:hAnsi="Times New Roman" w:cs="Times New Roman"/>
          <w:b/>
          <w:bCs/>
          <w:sz w:val="28"/>
          <w:szCs w:val="28"/>
          <w:lang w:val="ru-RU"/>
        </w:rPr>
        <w:t>Відвідувач</w:t>
      </w:r>
      <w:r w:rsidRPr="00AF5F2B">
        <w:rPr>
          <w:rFonts w:ascii="Times New Roman" w:hAnsi="Times New Roman" w:cs="Times New Roman"/>
          <w:sz w:val="28"/>
          <w:szCs w:val="28"/>
          <w:lang w:val="ru-RU"/>
        </w:rPr>
        <w:t xml:space="preserve"> — це поведінковий патерн проектування, що дає змогу додавати до програми нові операції, не змінюючи класи об’єктів, над якими ці операції можуть виконуватися.</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Відвідувач</w:t>
      </w:r>
      <w:r w:rsidRPr="009C0F91">
        <w:rPr>
          <w:sz w:val="28"/>
          <w:szCs w:val="28"/>
        </w:rPr>
        <w:t xml:space="preserve"> описує спільний для всіх типів відвідувачів інтерфейс. Він оголошує набір методів, що відрізняються типом вхідного параметра. Кожному класу конкретних елементів повинен підходити свій метод. В мовах, які підтримують </w:t>
      </w:r>
      <w:r w:rsidRPr="009C0F91">
        <w:rPr>
          <w:sz w:val="28"/>
          <w:szCs w:val="28"/>
        </w:rPr>
        <w:lastRenderedPageBreak/>
        <w:t>перевантаження методів, ці методи можуть мати однакові імена, але типи їхніх параметрів повинні відрізнятися.</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відвідувачі</w:t>
      </w:r>
      <w:r w:rsidRPr="00D17D78">
        <w:rPr>
          <w:sz w:val="28"/>
          <w:szCs w:val="28"/>
        </w:rPr>
        <w:t> реалізують</w:t>
      </w:r>
      <w:r w:rsidRPr="009C0F91">
        <w:rPr>
          <w:sz w:val="28"/>
          <w:szCs w:val="28"/>
        </w:rPr>
        <w:t xml:space="preserve"> якусь особливу поведінку для всіх типів елементів, які можна подати через методи інтерфейсу відвідувача.</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Елемент</w:t>
      </w:r>
      <w:r w:rsidRPr="009C0F91">
        <w:rPr>
          <w:sz w:val="28"/>
          <w:szCs w:val="28"/>
        </w:rPr>
        <w:t> описує метод </w:t>
      </w:r>
      <w:r w:rsidRPr="009C0F91">
        <w:rPr>
          <w:rStyle w:val="a6"/>
          <w:sz w:val="28"/>
          <w:szCs w:val="28"/>
        </w:rPr>
        <w:t>прийому</w:t>
      </w:r>
      <w:r w:rsidRPr="009C0F91">
        <w:rPr>
          <w:sz w:val="28"/>
          <w:szCs w:val="28"/>
        </w:rPr>
        <w:t> відвідувача. Цей метод повинен мати лише один параметр, оголошений з типом загального інтерфейсу відвідувачів.</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елементи</w:t>
      </w:r>
      <w:r w:rsidRPr="00D17D78">
        <w:rPr>
          <w:sz w:val="28"/>
          <w:szCs w:val="28"/>
        </w:rPr>
        <w:t> реалізують</w:t>
      </w:r>
      <w:r w:rsidRPr="009C0F91">
        <w:rPr>
          <w:sz w:val="28"/>
          <w:szCs w:val="28"/>
        </w:rPr>
        <w:t xml:space="preserve"> методи </w:t>
      </w:r>
      <w:r w:rsidRPr="009C0F91">
        <w:rPr>
          <w:rStyle w:val="a6"/>
          <w:sz w:val="28"/>
          <w:szCs w:val="28"/>
        </w:rPr>
        <w:t>приймання</w:t>
      </w:r>
      <w:r w:rsidRPr="009C0F91">
        <w:rPr>
          <w:sz w:val="28"/>
          <w:szCs w:val="28"/>
        </w:rPr>
        <w:t> відвідувача. Мета цього методу — викликати той метод відвідування, який відповідає типу цього елемента. Так відвідувач дізнається, з яким типом елементу він працює.</w:t>
      </w:r>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Клієнтом</w:t>
      </w:r>
      <w:r w:rsidRPr="009C0F91">
        <w:rPr>
          <w:sz w:val="28"/>
          <w:szCs w:val="28"/>
        </w:rPr>
        <w:t> зазвичай виступає колекція або складний складовий об’єкт, наприклад, дерево </w:t>
      </w:r>
      <w:hyperlink r:id="rId76" w:history="1">
        <w:r w:rsidRPr="00D17D78">
          <w:rPr>
            <w:rStyle w:val="a7"/>
            <w:color w:val="auto"/>
            <w:sz w:val="28"/>
            <w:szCs w:val="28"/>
          </w:rPr>
          <w:t>Компонувальника</w:t>
        </w:r>
      </w:hyperlink>
      <w:r w:rsidRPr="009C0F91">
        <w:rPr>
          <w:sz w:val="28"/>
          <w:szCs w:val="28"/>
        </w:rPr>
        <w:t>. Здебільшого, клієнт не прив’язаний до конкретних класів елементів, працюючи з ними через загальний інтерфейс елементів.</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Застосування</w:t>
      </w:r>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вам потрібно виконати якусь операцію над усіма елементами складної структури об’єктів, наприклад,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застосовувати одну і ту саму операцію до об’єктів різних класів.</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над об’єктами складної структури об’єктів потрібно виконувати деякі не пов’язані між собою операції, але ви не хочете «засмічувати» класи такими операціями.</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витягти споріднені операції з класів, що складають структуру об’єктів, помістивши їх до одного класу-відвідувача. Якщо структура об’єктів використовується в декількох програмах, то патерн дозволить кожній програмі мати тільки потрібні в ній операції.</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нова поведінка має сенс тільки для деяких класів з існуючої ієрархії.</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визначити поведінку тільки для цих класів, залишивши її порожньою для всіх інших.</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Переваги:</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lastRenderedPageBreak/>
        <w:t>Спрощує додавання операцій, працюючих зі складними структурами об’єктів.</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Об’єднує споріднені операції в одному класі.</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може накопичувати стан при обході структури елементів.</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Недоліки:</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Патерн невиправданий, якщо ієрархія елементів часто змінюється.</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Може призвести до порушення інкапсуляції елементів.</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Застосування</w:t>
      </w:r>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складно змінювати деякі класи через те, що вони мають величезну кількість хаотичних зв’язків з іншими класами.</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Посередник дозволяє розмістити усі ці зв’язки в одному класі. Після цього вам буде легше їх відрефакторити, зробити більш зрозумілими й гнучкими.</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ви не можете повторно використовувати клас, оскільки він залежить від безлічі інших класів.</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lastRenderedPageBreak/>
        <w:t>Після застосування патерна компоненти втрачають колишні зв’язки з іншими компонентами, а все їхнє спілкування відбувається опосередковано, через об’єкт посередника.</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доводиться створювати багато підкласів компонентів, щоб використовувати одні й ті самі компоненти в різних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Якщо раніше зміна відносин в одному компоненті могла призвести до лавини змін в усіх інших компонентах, то тепер вам достатньо створити підклас посередника та змінити в ньому зв’язки між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Переваги:</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Усуває залежності між компонентами, дозволяючи використовувати їх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Спрощує взаємодію між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Централізує керування в одному місці.</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Недолік:</w:t>
      </w:r>
      <w:r>
        <w:rPr>
          <w:rFonts w:ascii="Times New Roman" w:hAnsi="Times New Roman" w:cs="Times New Roman"/>
          <w:b/>
          <w:bCs/>
          <w:sz w:val="28"/>
          <w:szCs w:val="28"/>
          <w:lang w:val="ru-RU"/>
        </w:rPr>
        <w:t xml:space="preserve"> </w:t>
      </w:r>
      <w:r w:rsidRPr="008719EF">
        <w:rPr>
          <w:rFonts w:ascii="Times New Roman" w:hAnsi="Times New Roman" w:cs="Times New Roman"/>
          <w:sz w:val="28"/>
          <w:szCs w:val="28"/>
          <w:lang w:val="ru-RU"/>
        </w:rPr>
        <w:t>посередник може сильно «роздутися».</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це поведінковий патерн проектування, що дає змогу об’єктам змінювати поведінку в залежності від їхнього стану. Ззовні створюється враження, ніби змінився клас об’єкта.</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оже невиправдано ускладнити код, якщо станів мало, і вони рідко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r w:rsidRPr="00D115D0">
        <w:rPr>
          <w:rFonts w:ascii="Times New Roman" w:hAnsi="Times New Roman" w:cs="Times New Roman"/>
          <w:b/>
          <w:bCs/>
          <w:sz w:val="28"/>
          <w:szCs w:val="28"/>
          <w:lang w:val="ru-RU"/>
        </w:rPr>
        <w:t>Стратегія</w:t>
      </w:r>
      <w:r w:rsidRPr="00D115D0">
        <w:rPr>
          <w:rFonts w:ascii="Times New Roman" w:hAnsi="Times New Roman" w:cs="Times New Roman"/>
          <w:sz w:val="28"/>
          <w:szCs w:val="28"/>
          <w:lang w:val="ru-RU"/>
        </w:rPr>
        <w:t xml:space="preserve"> — це поведінковий патерн проектування, який визначає сімейство схожих алгоритмів і розміщує кожен з них у власному класі. Після цього алгоритми можна заміняти один на інший прямо під час виконання програми.</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Контекст зберігає посилання на об’єкт конкретної стратегії, працюючи з ним через загальний інтерфейс стратегій.</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Стратегія визначає інтерфейс, спільний для всіх варіацій алгоритму. Контекст використовує цей інтерфейс для виклику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proofErr w:type="gramStart"/>
      <w:r w:rsidRPr="00235460">
        <w:rPr>
          <w:rFonts w:ascii="Times New Roman" w:hAnsi="Times New Roman" w:cs="Times New Roman"/>
          <w:sz w:val="28"/>
          <w:szCs w:val="28"/>
          <w:lang w:val="ru-RU"/>
        </w:rPr>
        <w:t>Для контексту</w:t>
      </w:r>
      <w:proofErr w:type="gramEnd"/>
      <w:r w:rsidRPr="00235460">
        <w:rPr>
          <w:rFonts w:ascii="Times New Roman" w:hAnsi="Times New Roman" w:cs="Times New Roman"/>
          <w:sz w:val="28"/>
          <w:szCs w:val="28"/>
          <w:lang w:val="ru-RU"/>
        </w:rPr>
        <w:t xml:space="preserve"> неважливо, яка саме варіація алгоритму буде обрана, оскільки всі вони мають однаковий інтерфейс.</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Конкретні стратегії реалізують різні варіації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Під час виконання програми контекст отримує виклики від клієнта й делегує їх об’єкту конкретної стратегії.</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lastRenderedPageBreak/>
        <w:t>Клієнт повинен створити об’єкт конкретної стратегії та передати його до конструктора контексту. Крім того, клієнт повинен мати можливість замінити стратегію на льоту, використовуючи сетер поля стратегії. Завдяки цьому, контекст не знатиме про те, яку саме стратегію зараз обрано.</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Застосування</w:t>
      </w:r>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вам потрібно використовувати різні варіації якого-небудь алгоритму всередині одного об’єкта.</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варіювати поведінку об’єкта під час виконання програми, підставляючи до нього різні об’єкти-поведінки (наприклад, що відрізняються балансом швидкості та споживання ресурсів).</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у вас є безліч схожих класів, які відрізняються лише деякою поведінкою</w:t>
      </w:r>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відокремити поведінку, що відрізняється, у власну ієрархію класів, а потім звести початкові класи до одного, налаштовуючи його поведінку стратегіями.</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ви не хочете оголювати деталі реалізації алгоритмів для інших класів.</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ізолювати код, дані й залежності алгоритмів від інших об’єктів, приховавши ці деталі всередині класів-стратегій.</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різні варіації алгоритмів реалізовано у вигляді розлогого умовного оператора. Кожна гілка такого оператора є варіацією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 xml:space="preserve">Стратегія розміщує кожну лапу такого оператора до окремого класу-стратегії. Потім контекст отримує певний об’єкт-стратегію від клієнта й делегує йому роботу. Якщо раптом знадобиться змінити алгоритм, </w:t>
      </w:r>
      <w:proofErr w:type="gramStart"/>
      <w:r w:rsidRPr="004218DD">
        <w:rPr>
          <w:rFonts w:ascii="Times New Roman" w:hAnsi="Times New Roman" w:cs="Times New Roman"/>
          <w:sz w:val="28"/>
          <w:szCs w:val="28"/>
          <w:lang w:val="ru-RU"/>
        </w:rPr>
        <w:t>до контексту</w:t>
      </w:r>
      <w:proofErr w:type="gramEnd"/>
      <w:r w:rsidRPr="004218DD">
        <w:rPr>
          <w:rFonts w:ascii="Times New Roman" w:hAnsi="Times New Roman" w:cs="Times New Roman"/>
          <w:sz w:val="28"/>
          <w:szCs w:val="28"/>
          <w:lang w:val="ru-RU"/>
        </w:rPr>
        <w:t xml:space="preserve"> можна подати іншу стратегію.</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Переваги:</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Гаряча заміна алгоритмів на льоту.</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Ізолює код і дані алгоритмів від інших класів.</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Заміна спадкування делегуванням.</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lastRenderedPageBreak/>
        <w:t>Реалізує принцип відкритості/закритості.</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Недоліки:</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Ускладнює програму внаслідок додаткових класів.</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Клієнт повинен знати, в чому полягає різниця між стратегіями, щоб вибрати потрібну.</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35" w:name="_Toc43205031"/>
      <w:r w:rsidRPr="004D2D69">
        <w:rPr>
          <w:color w:val="auto"/>
        </w:rPr>
        <w:lastRenderedPageBreak/>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 це поведінковий патерн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Вимагаєбагатопам’яті, якщоклієнтидужечастостворюютьзнімки.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Можеспричинитидодатковівитратипам’яті, якщооб’єкти, щозберігаютьісторію, незвільняютьресурси, зайнятізастарілимизнімками.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Вдеякихмовах (наприклад, PHP, Python, JavaScript) складногарантувати, щоблишевихіднийоб’єктмавдоступдостанузнімка.</w:t>
      </w:r>
    </w:p>
    <w:p w14:paraId="402C2DCB" w14:textId="77777777" w:rsidR="0079649D" w:rsidRPr="004D2D69" w:rsidRDefault="00057736" w:rsidP="004D2D69">
      <w:pPr>
        <w:pStyle w:val="1"/>
        <w:spacing w:before="100" w:beforeAutospacing="1" w:after="100" w:afterAutospacing="1"/>
        <w:jc w:val="both"/>
        <w:rPr>
          <w:color w:val="auto"/>
        </w:rPr>
      </w:pPr>
      <w:bookmarkStart w:id="36" w:name="_Toc43205032"/>
      <w:r w:rsidRPr="004D2D69">
        <w:rPr>
          <w:color w:val="auto"/>
        </w:rPr>
        <w:lastRenderedPageBreak/>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 це поведінковий патерн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Якщо набір об’єктів, здатних обробити запит, повинен задаватися динамічно.</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37" w:name="_Toc43205033"/>
      <w:r w:rsidRPr="004D2D69">
        <w:rPr>
          <w:color w:val="auto"/>
        </w:rPr>
        <w:lastRenderedPageBreak/>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 це поведінковий патерн проектування, який визначає кістяк алгоритму, перекладаючи відповідальність за деякі його кроки на підкласи. Патерн дозволяє підкласам перевизначати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Патерн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принцип підстановки Барбари Лісков</w:t>
      </w:r>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38" w:name="_Toc43205034"/>
      <w:r w:rsidRPr="004D2D69">
        <w:rPr>
          <w:color w:val="auto"/>
        </w:rPr>
        <w:lastRenderedPageBreak/>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 це породжувальний патерн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r w:rsidRPr="00740E55">
        <w:rPr>
          <w:lang w:val="uk-UA"/>
        </w:rPr>
        <w:t>Патерн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r w:rsidRPr="00740E55">
        <w:rPr>
          <w:lang w:val="uk-UA"/>
        </w:rPr>
        <w:t>Патерн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39" w:name="_Toc43205035"/>
      <w:r w:rsidRPr="004D2D69">
        <w:rPr>
          <w:color w:val="auto"/>
        </w:rPr>
        <w:lastRenderedPageBreak/>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 це породжувальний патерн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86" w:history="1">
        <w:r w:rsidRPr="00740E55">
          <w:rPr>
            <w:rStyle w:val="a7"/>
            <w:color w:val="auto"/>
            <w:u w:val="none"/>
            <w:lang w:val="uk-UA"/>
          </w:rPr>
          <w:t>Компонувальника</w:t>
        </w:r>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покроково, а не за один прохід. Більш того, кроки будівництва можна виконувати рекурсивно. А без цього не побудувати деревоподібну структуру на зразок </w:t>
      </w:r>
      <w:hyperlink r:id="rId87" w:history="1">
        <w:r w:rsidRPr="00740E55">
          <w:rPr>
            <w:rStyle w:val="a7"/>
            <w:color w:val="auto"/>
            <w:u w:val="none"/>
            <w:lang w:val="uk-UA"/>
          </w:rPr>
          <w:t>Компонувальника</w:t>
        </w:r>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покроково.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40" w:name="_Toc43205036"/>
      <w:r w:rsidRPr="004D2D69">
        <w:rPr>
          <w:color w:val="auto"/>
        </w:rPr>
        <w:lastRenderedPageBreak/>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Оболонка — це структурний патерн проектування, що дає змогу динамічно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r w:rsidRPr="00740E55">
        <w:rPr>
          <w:rStyle w:val="HTML"/>
          <w:lang w:val="uk-UA"/>
        </w:rPr>
        <w:t>final</w:t>
      </w:r>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1" w:name="_Toc43205037"/>
      <w:r w:rsidRPr="004D2D69">
        <w:rPr>
          <w:color w:val="auto"/>
        </w:rPr>
        <w:lastRenderedPageBreak/>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Cурогат</w:t>
      </w:r>
      <w:r w:rsidRPr="00740E55">
        <w:rPr>
          <w:rFonts w:ascii="Times New Roman" w:hAnsi="Times New Roman" w:cs="Times New Roman"/>
          <w:sz w:val="24"/>
        </w:rPr>
        <w:t xml:space="preserve">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2" w:name="_Toc43205038"/>
      <w:r w:rsidRPr="004D2D69">
        <w:rPr>
          <w:color w:val="auto"/>
        </w:rPr>
        <w:lastRenderedPageBreak/>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Фабричний метод — це породжувальний патерн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Product</w:t>
      </w:r>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ConcreteProduct</w:t>
      </w:r>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Creator</w:t>
      </w:r>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 </w:t>
      </w:r>
      <w:r w:rsidRPr="00740E55">
        <w:rPr>
          <w:rFonts w:ascii="Times New Roman" w:eastAsia="Times New Roman" w:hAnsi="Times New Roman" w:cs="Times New Roman"/>
          <w:i/>
          <w:iCs/>
          <w:color w:val="202122"/>
          <w:sz w:val="28"/>
          <w:szCs w:val="28"/>
        </w:rPr>
        <w:t>Creator</w:t>
      </w:r>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ConcreteCreator</w:t>
      </w:r>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Недостатки:</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3" w:name="_Toc43205039"/>
      <w:r w:rsidRPr="004D2D69">
        <w:rPr>
          <w:color w:val="auto"/>
        </w:rPr>
        <w:lastRenderedPageBreak/>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Поліпшуються умови для повторного використання компонентів (системні події обробляються Контроллером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4" w:name="_Toc43205040"/>
      <w:r w:rsidRPr="004D2D69">
        <w:rPr>
          <w:color w:val="auto"/>
        </w:rPr>
        <w:lastRenderedPageBreak/>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Mediator</w:t>
      </w:r>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ConcreteMediator</w:t>
      </w:r>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Класи Colleague</w:t>
      </w:r>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 відомо про свій об'єкт </w:t>
      </w:r>
      <w:r w:rsidRPr="00740E55">
        <w:rPr>
          <w:rFonts w:ascii="Times New Roman" w:eastAsia="Times New Roman" w:hAnsi="Times New Roman" w:cs="Times New Roman"/>
          <w:i/>
          <w:iCs/>
          <w:color w:val="202122"/>
          <w:sz w:val="28"/>
          <w:szCs w:val="28"/>
        </w:rPr>
        <w:t>Mediator</w:t>
      </w:r>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45" w:name="_Toc43205041"/>
      <w:r w:rsidRPr="004D2D69">
        <w:rPr>
          <w:color w:val="auto"/>
        </w:rPr>
        <w:lastRenderedPageBreak/>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bookmarkEnd w:id="45"/>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(cohesion) (або більш точно, функціональне зачеплення) - це міра пов'язаності і сфокусованість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46" w:name="_Toc43205042"/>
      <w:r w:rsidRPr="004D2D69">
        <w:rPr>
          <w:color w:val="auto"/>
        </w:rPr>
        <w:lastRenderedPageBreak/>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bookmarkEnd w:id="46"/>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Патерн Transaction організовує всю цю логіку в одну процедуру, працюючи в БД безпосередньо або через тонку обгортку. Кожна транзакція має свій Transaction, хоча загальні підзадачі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6FECB" w14:textId="77777777" w:rsidR="000F0746" w:rsidRDefault="000F0746" w:rsidP="00740E55">
      <w:pPr>
        <w:spacing w:after="0" w:line="240" w:lineRule="auto"/>
      </w:pPr>
      <w:r>
        <w:separator/>
      </w:r>
    </w:p>
  </w:endnote>
  <w:endnote w:type="continuationSeparator" w:id="0">
    <w:p w14:paraId="2AB515A8" w14:textId="77777777" w:rsidR="000F0746" w:rsidRDefault="000F0746"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7D4417" w14:textId="77777777" w:rsidR="000F0746" w:rsidRDefault="000F0746" w:rsidP="00740E55">
      <w:pPr>
        <w:spacing w:after="0" w:line="240" w:lineRule="auto"/>
      </w:pPr>
      <w:r>
        <w:separator/>
      </w:r>
    </w:p>
  </w:footnote>
  <w:footnote w:type="continuationSeparator" w:id="0">
    <w:p w14:paraId="2312D8A2" w14:textId="77777777" w:rsidR="000F0746" w:rsidRDefault="000F0746"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7"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8" w15:restartNumberingAfterBreak="0">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5"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7" w15:restartNumberingAfterBreak="0">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9" w15:restartNumberingAfterBreak="0">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5"/>
  </w:num>
  <w:num w:numId="2">
    <w:abstractNumId w:val="6"/>
  </w:num>
  <w:num w:numId="3">
    <w:abstractNumId w:val="44"/>
  </w:num>
  <w:num w:numId="4">
    <w:abstractNumId w:val="13"/>
  </w:num>
  <w:num w:numId="5">
    <w:abstractNumId w:val="42"/>
  </w:num>
  <w:num w:numId="6">
    <w:abstractNumId w:val="9"/>
  </w:num>
  <w:num w:numId="7">
    <w:abstractNumId w:val="47"/>
  </w:num>
  <w:num w:numId="8">
    <w:abstractNumId w:val="7"/>
  </w:num>
  <w:num w:numId="9">
    <w:abstractNumId w:val="19"/>
  </w:num>
  <w:num w:numId="10">
    <w:abstractNumId w:val="38"/>
  </w:num>
  <w:num w:numId="11">
    <w:abstractNumId w:val="4"/>
  </w:num>
  <w:num w:numId="12">
    <w:abstractNumId w:val="25"/>
  </w:num>
  <w:num w:numId="13">
    <w:abstractNumId w:val="41"/>
  </w:num>
  <w:num w:numId="14">
    <w:abstractNumId w:val="46"/>
  </w:num>
  <w:num w:numId="15">
    <w:abstractNumId w:val="21"/>
  </w:num>
  <w:num w:numId="16">
    <w:abstractNumId w:val="39"/>
  </w:num>
  <w:num w:numId="17">
    <w:abstractNumId w:val="33"/>
  </w:num>
  <w:num w:numId="18">
    <w:abstractNumId w:val="29"/>
  </w:num>
  <w:num w:numId="19">
    <w:abstractNumId w:val="22"/>
  </w:num>
  <w:num w:numId="20">
    <w:abstractNumId w:val="3"/>
  </w:num>
  <w:num w:numId="21">
    <w:abstractNumId w:val="0"/>
  </w:num>
  <w:num w:numId="22">
    <w:abstractNumId w:val="43"/>
  </w:num>
  <w:num w:numId="23">
    <w:abstractNumId w:val="1"/>
  </w:num>
  <w:num w:numId="24">
    <w:abstractNumId w:val="51"/>
  </w:num>
  <w:num w:numId="25">
    <w:abstractNumId w:val="20"/>
  </w:num>
  <w:num w:numId="26">
    <w:abstractNumId w:val="10"/>
  </w:num>
  <w:num w:numId="27">
    <w:abstractNumId w:val="16"/>
  </w:num>
  <w:num w:numId="28">
    <w:abstractNumId w:val="48"/>
  </w:num>
  <w:num w:numId="29">
    <w:abstractNumId w:val="24"/>
  </w:num>
  <w:num w:numId="30">
    <w:abstractNumId w:val="26"/>
  </w:num>
  <w:num w:numId="31">
    <w:abstractNumId w:val="17"/>
  </w:num>
  <w:num w:numId="32">
    <w:abstractNumId w:val="5"/>
  </w:num>
  <w:num w:numId="33">
    <w:abstractNumId w:val="28"/>
  </w:num>
  <w:num w:numId="34">
    <w:abstractNumId w:val="34"/>
  </w:num>
  <w:num w:numId="35">
    <w:abstractNumId w:val="31"/>
  </w:num>
  <w:num w:numId="36">
    <w:abstractNumId w:val="30"/>
  </w:num>
  <w:num w:numId="37">
    <w:abstractNumId w:val="32"/>
  </w:num>
  <w:num w:numId="38">
    <w:abstractNumId w:val="35"/>
  </w:num>
  <w:num w:numId="39">
    <w:abstractNumId w:val="8"/>
  </w:num>
  <w:num w:numId="40">
    <w:abstractNumId w:val="23"/>
  </w:num>
  <w:num w:numId="41">
    <w:abstractNumId w:val="27"/>
  </w:num>
  <w:num w:numId="42">
    <w:abstractNumId w:val="49"/>
  </w:num>
  <w:num w:numId="43">
    <w:abstractNumId w:val="54"/>
  </w:num>
  <w:num w:numId="44">
    <w:abstractNumId w:val="12"/>
  </w:num>
  <w:num w:numId="45">
    <w:abstractNumId w:val="14"/>
  </w:num>
  <w:num w:numId="46">
    <w:abstractNumId w:val="50"/>
  </w:num>
  <w:num w:numId="47">
    <w:abstractNumId w:val="53"/>
  </w:num>
  <w:num w:numId="48">
    <w:abstractNumId w:val="15"/>
  </w:num>
  <w:num w:numId="49">
    <w:abstractNumId w:val="2"/>
  </w:num>
  <w:num w:numId="50">
    <w:abstractNumId w:val="36"/>
  </w:num>
  <w:num w:numId="51">
    <w:abstractNumId w:val="18"/>
  </w:num>
  <w:num w:numId="52">
    <w:abstractNumId w:val="52"/>
  </w:num>
  <w:num w:numId="53">
    <w:abstractNumId w:val="37"/>
  </w:num>
  <w:num w:numId="54">
    <w:abstractNumId w:val="40"/>
  </w:num>
  <w:num w:numId="5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36"/>
    <w:rsid w:val="00025DA1"/>
    <w:rsid w:val="00055233"/>
    <w:rsid w:val="00057736"/>
    <w:rsid w:val="00080D4D"/>
    <w:rsid w:val="000A153D"/>
    <w:rsid w:val="000B3FD7"/>
    <w:rsid w:val="000C6D0D"/>
    <w:rsid w:val="000D00E6"/>
    <w:rsid w:val="000F0746"/>
    <w:rsid w:val="0014770B"/>
    <w:rsid w:val="0016118F"/>
    <w:rsid w:val="001C40BA"/>
    <w:rsid w:val="001E1BE2"/>
    <w:rsid w:val="00261A79"/>
    <w:rsid w:val="00270C05"/>
    <w:rsid w:val="00271D6F"/>
    <w:rsid w:val="00271ECD"/>
    <w:rsid w:val="003A7832"/>
    <w:rsid w:val="0040670C"/>
    <w:rsid w:val="004371E1"/>
    <w:rsid w:val="00452273"/>
    <w:rsid w:val="00487F03"/>
    <w:rsid w:val="004D2D69"/>
    <w:rsid w:val="004E2421"/>
    <w:rsid w:val="004F1ABE"/>
    <w:rsid w:val="004F36E0"/>
    <w:rsid w:val="00501C7C"/>
    <w:rsid w:val="00537BC7"/>
    <w:rsid w:val="0054211F"/>
    <w:rsid w:val="00580CD6"/>
    <w:rsid w:val="005B0BB6"/>
    <w:rsid w:val="005D7F7B"/>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80409"/>
    <w:rsid w:val="00B82FD5"/>
    <w:rsid w:val="00BF2F0D"/>
    <w:rsid w:val="00C1254A"/>
    <w:rsid w:val="00C51531"/>
    <w:rsid w:val="00C920E8"/>
    <w:rsid w:val="00CB58BD"/>
    <w:rsid w:val="00D163B3"/>
    <w:rsid w:val="00D17D78"/>
    <w:rsid w:val="00D42955"/>
    <w:rsid w:val="00D77523"/>
    <w:rsid w:val="00D93AC0"/>
    <w:rsid w:val="00D93D94"/>
    <w:rsid w:val="00DE5579"/>
    <w:rsid w:val="00E11877"/>
    <w:rsid w:val="00EA4D2F"/>
    <w:rsid w:val="00EA5F3D"/>
    <w:rsid w:val="00EC338F"/>
    <w:rsid w:val="00EE28DD"/>
    <w:rsid w:val="00F30920"/>
    <w:rsid w:val="00F46927"/>
    <w:rsid w:val="00F54841"/>
    <w:rsid w:val="00FA463C"/>
    <w:rsid w:val="00FC391B"/>
    <w:rsid w:val="00FC3B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25">
      <w:bodyDiv w:val="1"/>
      <w:marLeft w:val="0"/>
      <w:marRight w:val="0"/>
      <w:marTop w:val="0"/>
      <w:marBottom w:val="0"/>
      <w:divBdr>
        <w:top w:val="none" w:sz="0" w:space="0" w:color="auto"/>
        <w:left w:val="none" w:sz="0" w:space="0" w:color="auto"/>
        <w:bottom w:val="none" w:sz="0" w:space="0" w:color="auto"/>
        <w:right w:val="none" w:sz="0" w:space="0" w:color="auto"/>
      </w:divBdr>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069672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efactoring.guru/uk/design-patterns/composite" TargetMode="External"/><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eprints.cdu.edu.ua/1465/1/dddd2018.pdf" TargetMode="External"/><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refactoring.guru/uk/design-patterns/composite" TargetMode="External"/><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efactoring.guru/uk/design-patterns/composit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refactoring.guru/uk/design-patterns/composite" TargetMode="External"/><Relationship Id="rId61" Type="http://schemas.openxmlformats.org/officeDocument/2006/relationships/hyperlink" Target="https://refactoring.guru/uk/design-patterns/memento" TargetMode="External"/><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EBFB2-B908-47F6-BC2F-729281B8D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18923</Words>
  <Characters>107863</Characters>
  <Application>Microsoft Office Word</Application>
  <DocSecurity>0</DocSecurity>
  <Lines>898</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126533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Kola Kolan</cp:lastModifiedBy>
  <cp:revision>2</cp:revision>
  <dcterms:created xsi:type="dcterms:W3CDTF">2020-06-16T13:08:00Z</dcterms:created>
  <dcterms:modified xsi:type="dcterms:W3CDTF">2020-06-16T13:08:00Z</dcterms:modified>
</cp:coreProperties>
</file>